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1EEC6B" w14:textId="32062FAB" w:rsidR="0001065E" w:rsidRDefault="0001065E">
      <w:pPr>
        <w:pStyle w:val="NoSpacing"/>
      </w:pPr>
    </w:p>
    <w:tbl>
      <w:tblPr>
        <w:tblStyle w:val="TableGrid"/>
        <w:tblW w:w="113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228"/>
        <w:gridCol w:w="30"/>
        <w:gridCol w:w="4091"/>
      </w:tblGrid>
      <w:tr w:rsidR="0001065E" w14:paraId="4A695AA2" w14:textId="77777777" w:rsidTr="001E6386">
        <w:trPr>
          <w:cantSplit/>
          <w:trHeight w:hRule="exact" w:val="2893"/>
          <w:jc w:val="center"/>
        </w:trPr>
        <w:tc>
          <w:tcPr>
            <w:tcW w:w="7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14:paraId="5C609C9C" w14:textId="62E0D675" w:rsidR="0001065E" w:rsidRDefault="002C26F5">
            <w:pPr>
              <w:pStyle w:val="NoSpacing"/>
            </w:pPr>
            <w:r>
              <w:rPr>
                <w:lang w:val="en-CA" w:eastAsia="en-CA"/>
              </w:rPr>
              <w:drawing>
                <wp:inline distT="0" distB="0" distL="0" distR="0" wp14:anchorId="42AF67B0" wp14:editId="36ED019D">
                  <wp:extent cx="4623435" cy="1371432"/>
                  <wp:effectExtent l="0" t="0" r="571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8459" cy="1387754"/>
                          </a:xfrm>
                          <a:prstGeom prst="rect">
                            <a:avLst/>
                          </a:prstGeom>
                        </pic:spPr>
                      </pic:pic>
                    </a:graphicData>
                  </a:graphic>
                </wp:inline>
              </w:drawing>
            </w:r>
          </w:p>
        </w:tc>
        <w:tc>
          <w:tcPr>
            <w:tcW w:w="30" w:type="dxa"/>
            <w:tcBorders>
              <w:left w:val="single" w:sz="4" w:space="0" w:color="FFFFFF" w:themeColor="background1"/>
              <w:right w:val="single" w:sz="4" w:space="0" w:color="FFFFFF" w:themeColor="background1"/>
            </w:tcBorders>
            <w:tcMar>
              <w:left w:w="0" w:type="dxa"/>
              <w:right w:w="0" w:type="dxa"/>
            </w:tcMar>
          </w:tcPr>
          <w:p w14:paraId="0165016A" w14:textId="77777777" w:rsidR="0001065E" w:rsidRDefault="0001065E">
            <w:pPr>
              <w:pStyle w:val="NoSpacing"/>
            </w:pPr>
          </w:p>
        </w:tc>
        <w:tc>
          <w:tcPr>
            <w:tcW w:w="4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4085" w:type="dxa"/>
              <w:tblLayout w:type="fixed"/>
              <w:tblLook w:val="04A0" w:firstRow="1" w:lastRow="0" w:firstColumn="1" w:lastColumn="0" w:noHBand="0" w:noVBand="1"/>
            </w:tblPr>
            <w:tblGrid>
              <w:gridCol w:w="4085"/>
            </w:tblGrid>
            <w:tr w:rsidR="0001065E" w14:paraId="73399873" w14:textId="77777777" w:rsidTr="001E6386">
              <w:trPr>
                <w:trHeight w:val="1466"/>
              </w:trPr>
              <w:tc>
                <w:tcPr>
                  <w:tcW w:w="5000" w:type="pct"/>
                </w:tcPr>
                <w:p w14:paraId="1AF3F2D6" w14:textId="15F353D0" w:rsidR="0001065E" w:rsidRPr="005B22E8" w:rsidRDefault="005B22E8" w:rsidP="000F1D40">
                  <w:pPr>
                    <w:pStyle w:val="Title"/>
                    <w:ind w:right="0"/>
                    <w:rPr>
                      <w:sz w:val="36"/>
                      <w:szCs w:val="36"/>
                    </w:rPr>
                  </w:pPr>
                  <w:r>
                    <w:rPr>
                      <w:noProof/>
                      <w:lang w:val="en-CA" w:eastAsia="en-CA"/>
                    </w:rPr>
                    <mc:AlternateContent>
                      <mc:Choice Requires="wps">
                        <w:drawing>
                          <wp:anchor distT="0" distB="0" distL="114300" distR="114300" simplePos="0" relativeHeight="251769856" behindDoc="0" locked="0" layoutInCell="1" allowOverlap="1" wp14:anchorId="3039A36D" wp14:editId="736FA6E4">
                            <wp:simplePos x="0" y="0"/>
                            <wp:positionH relativeFrom="column">
                              <wp:posOffset>2513330</wp:posOffset>
                            </wp:positionH>
                            <wp:positionV relativeFrom="paragraph">
                              <wp:posOffset>874395</wp:posOffset>
                            </wp:positionV>
                            <wp:extent cx="0" cy="434340"/>
                            <wp:effectExtent l="0" t="0" r="38100" b="22860"/>
                            <wp:wrapNone/>
                            <wp:docPr id="42" name="Straight Connector 42"/>
                            <wp:cNvGraphicFramePr/>
                            <a:graphic xmlns:a="http://schemas.openxmlformats.org/drawingml/2006/main">
                              <a:graphicData uri="http://schemas.microsoft.com/office/word/2010/wordprocessingShape">
                                <wps:wsp>
                                  <wps:cNvCnPr/>
                                  <wps:spPr>
                                    <a:xfrm>
                                      <a:off x="0" y="0"/>
                                      <a:ext cx="0" cy="4343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8FAFBD" id="Straight Connector 42"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197.9pt,68.85pt" to="197.9pt,1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" strokecolor="black [3213]"/>
                        </w:pict>
                      </mc:Fallback>
                    </mc:AlternateContent>
                  </w:r>
                  <w:r>
                    <w:rPr>
                      <w:noProof/>
                      <w:lang w:val="en-CA" w:eastAsia="en-CA"/>
                    </w:rPr>
                    <mc:AlternateContent>
                      <mc:Choice Requires="wps">
                        <w:drawing>
                          <wp:anchor distT="45720" distB="45720" distL="114300" distR="114300" simplePos="0" relativeHeight="251734016" behindDoc="0" locked="0" layoutInCell="1" allowOverlap="1" wp14:anchorId="005552D4" wp14:editId="7838B7D4">
                            <wp:simplePos x="0" y="0"/>
                            <wp:positionH relativeFrom="column">
                              <wp:posOffset>-68580</wp:posOffset>
                            </wp:positionH>
                            <wp:positionV relativeFrom="paragraph">
                              <wp:posOffset>874395</wp:posOffset>
                            </wp:positionV>
                            <wp:extent cx="2583180" cy="434340"/>
                            <wp:effectExtent l="0" t="0" r="26670" b="2286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434340"/>
                                    </a:xfrm>
                                    <a:prstGeom prst="rect">
                                      <a:avLst/>
                                    </a:prstGeom>
                                    <a:solidFill>
                                      <a:srgbClr val="FFFFFF"/>
                                    </a:solidFill>
                                    <a:ln w="9525">
                                      <a:solidFill>
                                        <a:schemeClr val="tx1"/>
                                      </a:solidFill>
                                      <a:miter lim="800000"/>
                                      <a:headEnd/>
                                      <a:tailEnd/>
                                    </a:ln>
                                  </wps:spPr>
                                  <wps:txbx>
                                    <w:txbxContent>
                                      <w:p w14:paraId="0E6A393C" w14:textId="101887EE" w:rsidR="00981D2C" w:rsidRPr="002C26F5" w:rsidRDefault="00981D2C" w:rsidP="002C26F5">
                                        <w:pPr>
                                          <w:ind w:right="843"/>
                                          <w:jc w:val="center"/>
                                          <w:rPr>
                                            <w:sz w:val="48"/>
                                            <w:szCs w:val="48"/>
                                          </w:rPr>
                                        </w:pPr>
                                        <w:r>
                                          <w:rPr>
                                            <w:sz w:val="48"/>
                                            <w:szCs w:val="48"/>
                                          </w:rPr>
                                          <w:t>June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5552D4" id="_x0000_t202" coordsize="21600,21600" o:spt="202" path="m,l,21600r21600,l21600,xe">
                            <v:stroke joinstyle="miter"/>
                            <v:path gradientshapeok="t" o:connecttype="rect"/>
                          </v:shapetype>
                          <v:shape id="Text Box 2" o:spid="_x0000_s1026" type="#_x0000_t202" style="position:absolute;left:0;text-align:left;margin-left:-5.4pt;margin-top:68.85pt;width:203.4pt;height:34.2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" strokecolor="black [3213]">
                            <v:textbox>
                              <w:txbxContent>
                                <w:p w14:paraId="0E6A393C" w14:textId="101887EE" w:rsidR="00981D2C" w:rsidRPr="002C26F5" w:rsidRDefault="00981D2C" w:rsidP="002C26F5">
                                  <w:pPr>
                                    <w:ind w:right="843"/>
                                    <w:jc w:val="center"/>
                                    <w:rPr>
                                      <w:sz w:val="48"/>
                                      <w:szCs w:val="48"/>
                                    </w:rPr>
                                  </w:pPr>
                                  <w:r>
                                    <w:rPr>
                                      <w:sz w:val="48"/>
                                      <w:szCs w:val="48"/>
                                    </w:rPr>
                                    <w:t>June 2019</w:t>
                                  </w:r>
                                </w:p>
                              </w:txbxContent>
                            </v:textbox>
                            <w10:wrap type="square"/>
                          </v:shape>
                        </w:pict>
                      </mc:Fallback>
                    </mc:AlternateContent>
                  </w:r>
                  <w:sdt>
                    <w:sdtPr>
                      <w:rPr>
                        <w:sz w:val="36"/>
                        <w:szCs w:val="3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181F4E">
                        <w:rPr>
                          <w:sz w:val="36"/>
                          <w:szCs w:val="36"/>
                        </w:rPr>
                        <w:t>ARCASN Newletter</w:t>
                      </w:r>
                    </w:sdtContent>
                  </w:sdt>
                </w:p>
                <w:sdt>
                  <w:sdtPr>
                    <w:rPr>
                      <w:sz w:val="36"/>
                      <w:szCs w:val="36"/>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14:paraId="1BB7BF7B" w14:textId="29113E28" w:rsidR="0001065E" w:rsidRDefault="000F19A4" w:rsidP="00B754FC">
                      <w:pPr>
                        <w:pStyle w:val="Subtitle"/>
                      </w:pPr>
                      <w:r>
                        <w:rPr>
                          <w:sz w:val="36"/>
                          <w:szCs w:val="36"/>
                        </w:rPr>
                        <w:t>Issue 2</w:t>
                      </w:r>
                    </w:p>
                  </w:sdtContent>
                </w:sdt>
              </w:tc>
            </w:tr>
            <w:tr w:rsidR="0001065E" w14:paraId="57B7E1F3" w14:textId="77777777" w:rsidTr="001E6386">
              <w:trPr>
                <w:trHeight w:val="1030"/>
              </w:trPr>
              <w:tc>
                <w:tcPr>
                  <w:tcW w:w="5000" w:type="pct"/>
                  <w:vAlign w:val="bottom"/>
                </w:tcPr>
                <w:p w14:paraId="039A7645" w14:textId="1F4079ED" w:rsidR="0001065E" w:rsidRDefault="0001065E">
                  <w:pPr>
                    <w:pStyle w:val="Subtitle"/>
                  </w:pPr>
                </w:p>
              </w:tc>
            </w:tr>
          </w:tbl>
          <w:p w14:paraId="4463F98C" w14:textId="4CBBEF25" w:rsidR="0001065E" w:rsidRDefault="0001065E">
            <w:pPr>
              <w:pStyle w:val="Subtitle"/>
            </w:pPr>
          </w:p>
        </w:tc>
      </w:tr>
      <w:tr w:rsidR="0001065E" w14:paraId="6ECEA03A" w14:textId="77777777" w:rsidTr="001E6386">
        <w:trPr>
          <w:cantSplit/>
          <w:trHeight w:hRule="exact" w:val="33"/>
          <w:jc w:val="center"/>
        </w:trPr>
        <w:tc>
          <w:tcPr>
            <w:tcW w:w="7228" w:type="dxa"/>
            <w:tcBorders>
              <w:top w:val="single" w:sz="4" w:space="0" w:color="FFFFFF" w:themeColor="background1"/>
            </w:tcBorders>
          </w:tcPr>
          <w:p w14:paraId="46C6CC79" w14:textId="77777777" w:rsidR="0001065E" w:rsidRDefault="0001065E">
            <w:pPr>
              <w:pStyle w:val="NoSpacing"/>
            </w:pPr>
          </w:p>
        </w:tc>
        <w:tc>
          <w:tcPr>
            <w:tcW w:w="30" w:type="dxa"/>
          </w:tcPr>
          <w:p w14:paraId="539F0CB5" w14:textId="77777777" w:rsidR="0001065E" w:rsidRDefault="0001065E">
            <w:pPr>
              <w:pStyle w:val="NoSpacing"/>
            </w:pPr>
          </w:p>
        </w:tc>
        <w:tc>
          <w:tcPr>
            <w:tcW w:w="4091" w:type="dxa"/>
            <w:tcBorders>
              <w:top w:val="single" w:sz="4" w:space="0" w:color="FFFFFF" w:themeColor="background1"/>
            </w:tcBorders>
          </w:tcPr>
          <w:p w14:paraId="17B751ED" w14:textId="77777777" w:rsidR="0001065E" w:rsidRDefault="0001065E">
            <w:pPr>
              <w:pStyle w:val="NoSpacing"/>
            </w:pPr>
          </w:p>
        </w:tc>
      </w:tr>
      <w:tr w:rsidR="0001065E" w14:paraId="5EAF044E" w14:textId="77777777" w:rsidTr="001E6386">
        <w:trPr>
          <w:cantSplit/>
          <w:trHeight w:val="463"/>
          <w:jc w:val="center"/>
        </w:trPr>
        <w:tc>
          <w:tcPr>
            <w:tcW w:w="7228" w:type="dxa"/>
            <w:shd w:val="clear" w:color="auto" w:fill="FFA830" w:themeFill="accent2"/>
            <w:tcMar>
              <w:left w:w="0" w:type="dxa"/>
              <w:right w:w="115" w:type="dxa"/>
            </w:tcMar>
            <w:vAlign w:val="center"/>
          </w:tcPr>
          <w:p w14:paraId="07E5B494" w14:textId="2ABDFF1D" w:rsidR="0001065E" w:rsidRDefault="0001065E">
            <w:pPr>
              <w:pStyle w:val="Heading4"/>
              <w:outlineLvl w:val="3"/>
            </w:pPr>
          </w:p>
        </w:tc>
        <w:tc>
          <w:tcPr>
            <w:tcW w:w="30" w:type="dxa"/>
            <w:tcMar>
              <w:left w:w="0" w:type="dxa"/>
              <w:right w:w="0" w:type="dxa"/>
            </w:tcMar>
            <w:vAlign w:val="center"/>
          </w:tcPr>
          <w:p w14:paraId="124D4DA3" w14:textId="77777777" w:rsidR="0001065E" w:rsidRDefault="0001065E">
            <w:pPr>
              <w:pStyle w:val="NoSpacing"/>
            </w:pPr>
          </w:p>
        </w:tc>
        <w:tc>
          <w:tcPr>
            <w:tcW w:w="4091" w:type="dxa"/>
            <w:shd w:val="clear" w:color="auto" w:fill="404040" w:themeFill="text1" w:themeFillTint="BF"/>
            <w:tcMar>
              <w:left w:w="0" w:type="dxa"/>
              <w:right w:w="115" w:type="dxa"/>
            </w:tcMar>
            <w:vAlign w:val="center"/>
          </w:tcPr>
          <w:p w14:paraId="3AA81EB6" w14:textId="25464FC8" w:rsidR="0001065E" w:rsidRDefault="00797CD0">
            <w:pPr>
              <w:pStyle w:val="Heading4"/>
              <w:outlineLvl w:val="3"/>
            </w:pPr>
            <w:r>
              <w:t>In This Issue</w:t>
            </w:r>
          </w:p>
        </w:tc>
      </w:tr>
    </w:tbl>
    <w:p w14:paraId="7B451C85" w14:textId="6A243CBD" w:rsidR="0001065E" w:rsidRDefault="004F7332">
      <w:pPr>
        <w:sectPr w:rsidR="0001065E" w:rsidSect="001E6386">
          <w:headerReference w:type="default" r:id="rId12"/>
          <w:headerReference w:type="first" r:id="rId13"/>
          <w:pgSz w:w="12240" w:h="15840" w:code="1"/>
          <w:pgMar w:top="720" w:right="576" w:bottom="720" w:left="576" w:header="360" w:footer="567" w:gutter="0"/>
          <w:cols w:space="720"/>
          <w:titlePg/>
          <w:docGrid w:linePitch="360"/>
        </w:sectPr>
      </w:pPr>
      <w:r>
        <w:rPr>
          <w:noProof/>
          <w:sz w:val="24"/>
          <w:szCs w:val="24"/>
          <w:lang w:val="en-CA" w:eastAsia="en-CA"/>
        </w:rPr>
        <mc:AlternateContent>
          <mc:Choice Requires="wps">
            <w:drawing>
              <wp:anchor distT="0" distB="0" distL="114300" distR="114300" simplePos="0" relativeHeight="251796480" behindDoc="0" locked="0" layoutInCell="1" allowOverlap="1" wp14:anchorId="750DF2B7" wp14:editId="6AB9BF5F">
                <wp:simplePos x="0" y="0"/>
                <wp:positionH relativeFrom="margin">
                  <wp:align>right</wp:align>
                </wp:positionH>
                <wp:positionV relativeFrom="paragraph">
                  <wp:posOffset>147320</wp:posOffset>
                </wp:positionV>
                <wp:extent cx="2487930" cy="4041775"/>
                <wp:effectExtent l="0" t="0" r="7620" b="0"/>
                <wp:wrapNone/>
                <wp:docPr id="63" name="Rectangle 63"/>
                <wp:cNvGraphicFramePr/>
                <a:graphic xmlns:a="http://schemas.openxmlformats.org/drawingml/2006/main">
                  <a:graphicData uri="http://schemas.microsoft.com/office/word/2010/wordprocessingShape">
                    <wps:wsp>
                      <wps:cNvSpPr/>
                      <wps:spPr>
                        <a:xfrm>
                          <a:off x="0" y="0"/>
                          <a:ext cx="2487930" cy="4041775"/>
                        </a:xfrm>
                        <a:prstGeom prst="rect">
                          <a:avLst/>
                        </a:prstGeom>
                        <a:solidFill>
                          <a:srgbClr val="FF9933">
                            <a:alpha val="3215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60D24" id="Rectangle 63" o:spid="_x0000_s1026" style="position:absolute;margin-left:144.7pt;margin-top:11.6pt;width:195.9pt;height:318.25pt;z-index:25179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" fillcolor="#f93" stroked="f" strokeweight="2pt">
                <v:fill opacity="21074f"/>
                <w10:wrap anchorx="margin"/>
              </v:rect>
            </w:pict>
          </mc:Fallback>
        </mc:AlternateContent>
      </w:r>
      <w:r w:rsidR="00C670CE" w:rsidRPr="002C2A4B">
        <w:rPr>
          <w:noProof/>
          <w:lang w:val="en-CA" w:eastAsia="en-CA"/>
        </w:rPr>
        <mc:AlternateContent>
          <mc:Choice Requires="wps">
            <w:drawing>
              <wp:anchor distT="45720" distB="45720" distL="114300" distR="114300" simplePos="0" relativeHeight="251773952" behindDoc="0" locked="0" layoutInCell="1" allowOverlap="1" wp14:anchorId="4F250A0B" wp14:editId="22468A31">
                <wp:simplePos x="0" y="0"/>
                <wp:positionH relativeFrom="margin">
                  <wp:posOffset>24765</wp:posOffset>
                </wp:positionH>
                <wp:positionV relativeFrom="paragraph">
                  <wp:posOffset>71754</wp:posOffset>
                </wp:positionV>
                <wp:extent cx="4429125" cy="485775"/>
                <wp:effectExtent l="0" t="0" r="28575" b="2857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485775"/>
                        </a:xfrm>
                        <a:prstGeom prst="rect">
                          <a:avLst/>
                        </a:prstGeom>
                        <a:solidFill>
                          <a:srgbClr val="FFFFFF"/>
                        </a:solidFill>
                        <a:ln w="9525">
                          <a:solidFill>
                            <a:srgbClr val="000000"/>
                          </a:solidFill>
                          <a:miter lim="800000"/>
                          <a:headEnd/>
                          <a:tailEnd/>
                        </a:ln>
                      </wps:spPr>
                      <wps:txbx>
                        <w:txbxContent>
                          <w:p w14:paraId="60AEEE71" w14:textId="7CD48D39" w:rsidR="00981D2C" w:rsidRPr="002C2A4B" w:rsidRDefault="00981D2C" w:rsidP="002C2A4B">
                            <w:pPr>
                              <w:pStyle w:val="SidebarHeading"/>
                              <w:spacing w:before="0"/>
                              <w:ind w:left="0" w:right="-142"/>
                              <w:rPr>
                                <w:b/>
                                <w:i/>
                                <w:sz w:val="36"/>
                                <w:szCs w:val="36"/>
                              </w:rPr>
                            </w:pPr>
                            <w:r w:rsidRPr="002C2A4B">
                              <w:rPr>
                                <w:b/>
                                <w:i/>
                                <w:sz w:val="36"/>
                                <w:szCs w:val="36"/>
                              </w:rPr>
                              <w:t xml:space="preserve">Note from our President </w:t>
                            </w:r>
                          </w:p>
                          <w:p w14:paraId="12D16DD9" w14:textId="5D897183" w:rsidR="00981D2C" w:rsidRDefault="00981D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250A0B" id="_x0000_t202" coordsize="21600,21600" o:spt="202" path="m,l,21600r21600,l21600,xe">
                <v:stroke joinstyle="miter"/>
                <v:path gradientshapeok="t" o:connecttype="rect"/>
              </v:shapetype>
              <v:shape id="_x0000_s1027" type="#_x0000_t202" style="position:absolute;margin-left:1.95pt;margin-top:5.65pt;width:348.75pt;height:38.2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">
                <v:textbox>
                  <w:txbxContent>
                    <w:p w14:paraId="60AEEE71" w14:textId="7CD48D39" w:rsidR="00981D2C" w:rsidRPr="002C2A4B" w:rsidRDefault="00981D2C" w:rsidP="002C2A4B">
                      <w:pPr>
                        <w:pStyle w:val="SidebarHeading"/>
                        <w:spacing w:before="0"/>
                        <w:ind w:left="0" w:right="-142"/>
                        <w:rPr>
                          <w:b/>
                          <w:i/>
                          <w:sz w:val="36"/>
                          <w:szCs w:val="36"/>
                        </w:rPr>
                      </w:pPr>
                      <w:r w:rsidRPr="002C2A4B">
                        <w:rPr>
                          <w:b/>
                          <w:i/>
                          <w:sz w:val="36"/>
                          <w:szCs w:val="36"/>
                        </w:rPr>
                        <w:t xml:space="preserve">Note from our President </w:t>
                      </w:r>
                    </w:p>
                    <w:p w14:paraId="12D16DD9" w14:textId="5D897183" w:rsidR="00981D2C" w:rsidRDefault="00981D2C"/>
                  </w:txbxContent>
                </v:textbox>
                <w10:wrap anchorx="margin"/>
              </v:shape>
            </w:pict>
          </mc:Fallback>
        </mc:AlternateContent>
      </w:r>
      <w:r w:rsidR="00C670CE">
        <w:rPr>
          <w:noProof/>
          <w:lang w:val="en-CA" w:eastAsia="en-CA"/>
        </w:rPr>
        <mc:AlternateContent>
          <mc:Choice Requires="wps">
            <w:drawing>
              <wp:anchor distT="45720" distB="45720" distL="114300" distR="114300" simplePos="0" relativeHeight="251674623" behindDoc="0" locked="0" layoutInCell="1" allowOverlap="1" wp14:anchorId="1DAB443E" wp14:editId="6184D8E7">
                <wp:simplePos x="0" y="0"/>
                <wp:positionH relativeFrom="column">
                  <wp:posOffset>1920240</wp:posOffset>
                </wp:positionH>
                <wp:positionV relativeFrom="paragraph">
                  <wp:posOffset>414655</wp:posOffset>
                </wp:positionV>
                <wp:extent cx="2543175" cy="3648075"/>
                <wp:effectExtent l="0" t="0" r="28575" b="2857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648075"/>
                        </a:xfrm>
                        <a:prstGeom prst="rect">
                          <a:avLst/>
                        </a:prstGeom>
                        <a:solidFill>
                          <a:srgbClr val="FFFFFF"/>
                        </a:solidFill>
                        <a:ln w="9525">
                          <a:solidFill>
                            <a:srgbClr val="000000"/>
                          </a:solidFill>
                          <a:miter lim="800000"/>
                          <a:headEnd/>
                          <a:tailEnd/>
                        </a:ln>
                      </wps:spPr>
                      <wps:txbx>
                        <w:txbxContent>
                          <w:p w14:paraId="46D31D21" w14:textId="77777777" w:rsidR="00981D2C" w:rsidRPr="000F1D40" w:rsidRDefault="00981D2C" w:rsidP="000F1D40">
                            <w:pPr>
                              <w:spacing w:after="0"/>
                              <w:rPr>
                                <w:rFonts w:ascii="Corbel" w:eastAsia="Times New Roman" w:hAnsi="Corbel" w:cs="Times New Roman"/>
                                <w:color w:val="auto"/>
                                <w:sz w:val="12"/>
                                <w:szCs w:val="12"/>
                                <w:lang w:val="en-CA" w:eastAsia="en-CA"/>
                              </w:rPr>
                            </w:pPr>
                          </w:p>
                          <w:p w14:paraId="3A52823A" w14:textId="77777777" w:rsidR="004F7332" w:rsidRDefault="004F7332" w:rsidP="00E3741C">
                            <w:pPr>
                              <w:spacing w:after="0"/>
                              <w:rPr>
                                <w:rFonts w:ascii="Corbel" w:hAnsi="Corbel" w:cs="Times New Roman"/>
                                <w:szCs w:val="18"/>
                              </w:rPr>
                            </w:pPr>
                          </w:p>
                          <w:p w14:paraId="537FDF47" w14:textId="6311BB7C" w:rsidR="00E3741C" w:rsidRDefault="00E3741C" w:rsidP="00E3741C">
                            <w:pPr>
                              <w:spacing w:after="0"/>
                              <w:rPr>
                                <w:rFonts w:ascii="Times New Roman" w:hAnsi="Times New Roman" w:cs="Times New Roman"/>
                                <w:color w:val="auto"/>
                                <w:sz w:val="24"/>
                                <w:szCs w:val="24"/>
                              </w:rPr>
                            </w:pPr>
                            <w:r w:rsidRPr="0062487C">
                              <w:rPr>
                                <w:rFonts w:ascii="Corbel" w:hAnsi="Corbel" w:cs="Times New Roman"/>
                                <w:szCs w:val="18"/>
                              </w:rPr>
                              <w:t>first memory of really wanting to be involved in ARCASN happened when I participated in the 2007 Annual conference organized by UNB SJ where I met some amazing and passionate</w:t>
                            </w:r>
                            <w:r>
                              <w:rPr>
                                <w:rFonts w:ascii="Times New Roman" w:hAnsi="Times New Roman" w:cs="Times New Roman"/>
                                <w:sz w:val="24"/>
                                <w:szCs w:val="24"/>
                              </w:rPr>
                              <w:t xml:space="preserve"> </w:t>
                            </w:r>
                            <w:r w:rsidRPr="0062487C">
                              <w:rPr>
                                <w:rFonts w:ascii="Corbel" w:hAnsi="Corbel" w:cs="Times New Roman"/>
                                <w:szCs w:val="18"/>
                              </w:rPr>
                              <w:t>educators from all</w:t>
                            </w:r>
                            <w:r>
                              <w:rPr>
                                <w:rFonts w:ascii="Times New Roman" w:hAnsi="Times New Roman" w:cs="Times New Roman"/>
                                <w:sz w:val="24"/>
                                <w:szCs w:val="24"/>
                              </w:rPr>
                              <w:t xml:space="preserve"> </w:t>
                            </w:r>
                            <w:r w:rsidRPr="0062487C">
                              <w:rPr>
                                <w:rFonts w:ascii="Corbel" w:hAnsi="Corbel" w:cs="Times New Roman"/>
                                <w:szCs w:val="18"/>
                              </w:rPr>
                              <w:t>over</w:t>
                            </w:r>
                            <w:r>
                              <w:rPr>
                                <w:rFonts w:ascii="Times New Roman" w:hAnsi="Times New Roman" w:cs="Times New Roman"/>
                                <w:sz w:val="24"/>
                                <w:szCs w:val="24"/>
                              </w:rPr>
                              <w:t xml:space="preserve"> </w:t>
                            </w:r>
                          </w:p>
                          <w:p w14:paraId="1AB2F7F5" w14:textId="77777777" w:rsidR="0062487C" w:rsidRPr="0062487C" w:rsidRDefault="0062487C" w:rsidP="0062487C">
                            <w:pPr>
                              <w:spacing w:after="0"/>
                              <w:rPr>
                                <w:rFonts w:ascii="Corbel" w:hAnsi="Corbel" w:cs="Times New Roman"/>
                                <w:color w:val="auto"/>
                                <w:szCs w:val="18"/>
                              </w:rPr>
                            </w:pPr>
                            <w:r w:rsidRPr="0062487C">
                              <w:rPr>
                                <w:rFonts w:ascii="Corbel" w:hAnsi="Corbel" w:cs="Times New Roman"/>
                                <w:szCs w:val="18"/>
                              </w:rPr>
                              <w:t>Atlantic Canada. In the bathroom of all places, I was approached by the Chair of the Education Committee who told me about the different grants that ARCASN gives out each year. I not only ended up representing my school of nursing on the committee, I later went on to receive both Education and Research Grants. If you’ve been a member for a while and wonder, what else can I give to and get out of ARCASN, take the plunge and become a school rep, sit on one of the two committees or even think about becoming president, treasurer or secretary. It’s been a wonderful journey so far, come join me!</w:t>
                            </w:r>
                          </w:p>
                          <w:p w14:paraId="500F8EE7" w14:textId="00BE8C4D" w:rsidR="00981D2C" w:rsidRDefault="00981D2C" w:rsidP="000F1D40">
                            <w:pPr>
                              <w:spacing w:after="0"/>
                              <w:rPr>
                                <w:rFonts w:ascii="Corbel" w:eastAsia="Times New Roman" w:hAnsi="Corbel" w:cs="Times New Roman"/>
                                <w:color w:val="auto"/>
                                <w:szCs w:val="18"/>
                                <w:lang w:val="en-CA" w:eastAsia="en-CA"/>
                              </w:rPr>
                            </w:pPr>
                            <w:r w:rsidRPr="000F1D40">
                              <w:rPr>
                                <w:rFonts w:ascii="Corbel" w:eastAsia="Times New Roman" w:hAnsi="Corbel" w:cs="Times New Roman"/>
                                <w:color w:val="auto"/>
                                <w:szCs w:val="18"/>
                                <w:lang w:val="en-CA" w:eastAsia="en-CA"/>
                              </w:rPr>
                              <w:t>Best wishes for a res</w:t>
                            </w:r>
                            <w:r w:rsidR="00B14B30">
                              <w:rPr>
                                <w:rFonts w:ascii="Corbel" w:eastAsia="Times New Roman" w:hAnsi="Corbel" w:cs="Times New Roman"/>
                                <w:color w:val="auto"/>
                                <w:szCs w:val="18"/>
                                <w:lang w:val="en-CA" w:eastAsia="en-CA"/>
                              </w:rPr>
                              <w:t>tful summer and a wonderful 2019-2020</w:t>
                            </w:r>
                            <w:r w:rsidRPr="000F1D40">
                              <w:rPr>
                                <w:rFonts w:ascii="Corbel" w:eastAsia="Times New Roman" w:hAnsi="Corbel" w:cs="Times New Roman"/>
                                <w:color w:val="auto"/>
                                <w:szCs w:val="18"/>
                                <w:lang w:val="en-CA" w:eastAsia="en-CA"/>
                              </w:rPr>
                              <w:t xml:space="preserve"> year! </w:t>
                            </w:r>
                          </w:p>
                          <w:p w14:paraId="2E43CDF5" w14:textId="77777777" w:rsidR="00981D2C" w:rsidRPr="000F1D40" w:rsidRDefault="00981D2C" w:rsidP="000F1D40">
                            <w:pPr>
                              <w:spacing w:after="0"/>
                              <w:rPr>
                                <w:rFonts w:ascii="Corbel" w:eastAsia="Times New Roman" w:hAnsi="Corbel" w:cs="Times New Roman"/>
                                <w:color w:val="auto"/>
                                <w:sz w:val="12"/>
                                <w:szCs w:val="12"/>
                                <w:lang w:val="en-CA" w:eastAsia="en-CA"/>
                              </w:rPr>
                            </w:pPr>
                          </w:p>
                          <w:p w14:paraId="7FEA1792" w14:textId="77777777" w:rsidR="00981D2C" w:rsidRPr="000F1D40" w:rsidRDefault="00981D2C" w:rsidP="002C2A4B">
                            <w:pPr>
                              <w:spacing w:after="120"/>
                              <w:rPr>
                                <w:rFonts w:ascii="Corbel" w:eastAsia="Times New Roman" w:hAnsi="Corbel" w:cs="Times New Roman"/>
                                <w:color w:val="auto"/>
                                <w:szCs w:val="18"/>
                                <w:lang w:val="en-CA" w:eastAsia="en-CA"/>
                              </w:rPr>
                            </w:pPr>
                            <w:r w:rsidRPr="000F1D40">
                              <w:rPr>
                                <w:rFonts w:ascii="Corbel" w:eastAsia="Times New Roman" w:hAnsi="Corbel" w:cs="Times New Roman"/>
                                <w:color w:val="auto"/>
                                <w:szCs w:val="18"/>
                                <w:lang w:val="en-CA" w:eastAsia="en-CA"/>
                              </w:rPr>
                              <w:t xml:space="preserve">Sincerely, </w:t>
                            </w:r>
                          </w:p>
                          <w:p w14:paraId="19612820" w14:textId="320556C3" w:rsidR="00981D2C" w:rsidRPr="006C68D0" w:rsidRDefault="00B14B30" w:rsidP="000F1D40">
                            <w:pPr>
                              <w:spacing w:after="0"/>
                              <w:rPr>
                                <w:rFonts w:ascii="Corbel" w:eastAsia="Times New Roman" w:hAnsi="Corbel" w:cs="Times New Roman"/>
                                <w:color w:val="auto"/>
                                <w:szCs w:val="18"/>
                                <w:lang w:val="en-CA" w:eastAsia="en-CA"/>
                              </w:rPr>
                            </w:pPr>
                            <w:r>
                              <w:rPr>
                                <w:rFonts w:ascii="Corbel" w:eastAsia="Times New Roman" w:hAnsi="Corbel" w:cs="Times New Roman"/>
                                <w:color w:val="auto"/>
                                <w:szCs w:val="18"/>
                                <w:lang w:val="en-CA" w:eastAsia="en-CA"/>
                              </w:rPr>
                              <w:t xml:space="preserve">Suzanne Harrison, </w:t>
                            </w:r>
                            <w:r w:rsidR="00981D2C" w:rsidRPr="000F1D40">
                              <w:rPr>
                                <w:rFonts w:ascii="Corbel" w:eastAsia="Times New Roman" w:hAnsi="Corbel" w:cs="Times New Roman"/>
                                <w:color w:val="auto"/>
                                <w:szCs w:val="18"/>
                                <w:lang w:val="en-CA" w:eastAsia="en-CA"/>
                              </w:rPr>
                              <w:t>RN, PhD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AB443E" id="_x0000_t202" coordsize="21600,21600" o:spt="202" path="m,l,21600r21600,l21600,xe">
                <v:stroke joinstyle="miter"/>
                <v:path gradientshapeok="t" o:connecttype="rect"/>
              </v:shapetype>
              <v:shape id="_x0000_s1028" type="#_x0000_t202" style="position:absolute;margin-left:151.2pt;margin-top:32.65pt;width:200.25pt;height:287.25pt;z-index:2516746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">
                <v:textbox>
                  <w:txbxContent>
                    <w:p w14:paraId="46D31D21" w14:textId="77777777" w:rsidR="00981D2C" w:rsidRPr="000F1D40" w:rsidRDefault="00981D2C" w:rsidP="000F1D40">
                      <w:pPr>
                        <w:spacing w:after="0"/>
                        <w:rPr>
                          <w:rFonts w:ascii="Corbel" w:eastAsia="Times New Roman" w:hAnsi="Corbel" w:cs="Times New Roman"/>
                          <w:color w:val="auto"/>
                          <w:sz w:val="12"/>
                          <w:szCs w:val="12"/>
                          <w:lang w:val="en-CA" w:eastAsia="en-CA"/>
                        </w:rPr>
                      </w:pPr>
                    </w:p>
                    <w:p w14:paraId="3A52823A" w14:textId="77777777" w:rsidR="004F7332" w:rsidRDefault="004F7332" w:rsidP="00E3741C">
                      <w:pPr>
                        <w:spacing w:after="0"/>
                        <w:rPr>
                          <w:rFonts w:ascii="Corbel" w:hAnsi="Corbel" w:cs="Times New Roman"/>
                          <w:szCs w:val="18"/>
                        </w:rPr>
                      </w:pPr>
                    </w:p>
                    <w:p w14:paraId="537FDF47" w14:textId="6311BB7C" w:rsidR="00E3741C" w:rsidRDefault="00E3741C" w:rsidP="00E3741C">
                      <w:pPr>
                        <w:spacing w:after="0"/>
                        <w:rPr>
                          <w:rFonts w:ascii="Times New Roman" w:hAnsi="Times New Roman" w:cs="Times New Roman"/>
                          <w:color w:val="auto"/>
                          <w:sz w:val="24"/>
                          <w:szCs w:val="24"/>
                        </w:rPr>
                      </w:pPr>
                      <w:r w:rsidRPr="0062487C">
                        <w:rPr>
                          <w:rFonts w:ascii="Corbel" w:hAnsi="Corbel" w:cs="Times New Roman"/>
                          <w:szCs w:val="18"/>
                        </w:rPr>
                        <w:t>first memory of really wanting to be involved in ARCASN happened when I participated in the 2007 Annual conference organized by UNB SJ where I met some amazing and passionate</w:t>
                      </w:r>
                      <w:r>
                        <w:rPr>
                          <w:rFonts w:ascii="Times New Roman" w:hAnsi="Times New Roman" w:cs="Times New Roman"/>
                          <w:sz w:val="24"/>
                          <w:szCs w:val="24"/>
                        </w:rPr>
                        <w:t xml:space="preserve"> </w:t>
                      </w:r>
                      <w:r w:rsidRPr="0062487C">
                        <w:rPr>
                          <w:rFonts w:ascii="Corbel" w:hAnsi="Corbel" w:cs="Times New Roman"/>
                          <w:szCs w:val="18"/>
                        </w:rPr>
                        <w:t>educators from all</w:t>
                      </w:r>
                      <w:r>
                        <w:rPr>
                          <w:rFonts w:ascii="Times New Roman" w:hAnsi="Times New Roman" w:cs="Times New Roman"/>
                          <w:sz w:val="24"/>
                          <w:szCs w:val="24"/>
                        </w:rPr>
                        <w:t xml:space="preserve"> </w:t>
                      </w:r>
                      <w:r w:rsidRPr="0062487C">
                        <w:rPr>
                          <w:rFonts w:ascii="Corbel" w:hAnsi="Corbel" w:cs="Times New Roman"/>
                          <w:szCs w:val="18"/>
                        </w:rPr>
                        <w:t>over</w:t>
                      </w:r>
                      <w:r>
                        <w:rPr>
                          <w:rFonts w:ascii="Times New Roman" w:hAnsi="Times New Roman" w:cs="Times New Roman"/>
                          <w:sz w:val="24"/>
                          <w:szCs w:val="24"/>
                        </w:rPr>
                        <w:t xml:space="preserve"> </w:t>
                      </w:r>
                    </w:p>
                    <w:p w14:paraId="1AB2F7F5" w14:textId="77777777" w:rsidR="0062487C" w:rsidRPr="0062487C" w:rsidRDefault="0062487C" w:rsidP="0062487C">
                      <w:pPr>
                        <w:spacing w:after="0"/>
                        <w:rPr>
                          <w:rFonts w:ascii="Corbel" w:hAnsi="Corbel" w:cs="Times New Roman"/>
                          <w:color w:val="auto"/>
                          <w:szCs w:val="18"/>
                        </w:rPr>
                      </w:pPr>
                      <w:r w:rsidRPr="0062487C">
                        <w:rPr>
                          <w:rFonts w:ascii="Corbel" w:hAnsi="Corbel" w:cs="Times New Roman"/>
                          <w:szCs w:val="18"/>
                        </w:rPr>
                        <w:t>Atlantic Canada. In the bathroom of all places, I was approached by the Chair of the Education Committee who told me about the different grants that ARCASN gives out each year. I not only ended up representing my school of nursing on the committee, I later went on to receive both Education and Research Grants. If you’ve been a member for a while and wonder, what else can I give to and get out of ARCASN, take the plunge and become a school rep, sit on one of the two committees or even think about becoming president, treasurer or secretary. It’s been a wonderful journey so far, come join me!</w:t>
                      </w:r>
                    </w:p>
                    <w:p w14:paraId="500F8EE7" w14:textId="00BE8C4D" w:rsidR="00981D2C" w:rsidRDefault="00981D2C" w:rsidP="000F1D40">
                      <w:pPr>
                        <w:spacing w:after="0"/>
                        <w:rPr>
                          <w:rFonts w:ascii="Corbel" w:eastAsia="Times New Roman" w:hAnsi="Corbel" w:cs="Times New Roman"/>
                          <w:color w:val="auto"/>
                          <w:szCs w:val="18"/>
                          <w:lang w:val="en-CA" w:eastAsia="en-CA"/>
                        </w:rPr>
                      </w:pPr>
                      <w:r w:rsidRPr="000F1D40">
                        <w:rPr>
                          <w:rFonts w:ascii="Corbel" w:eastAsia="Times New Roman" w:hAnsi="Corbel" w:cs="Times New Roman"/>
                          <w:color w:val="auto"/>
                          <w:szCs w:val="18"/>
                          <w:lang w:val="en-CA" w:eastAsia="en-CA"/>
                        </w:rPr>
                        <w:t>Best wishes for a res</w:t>
                      </w:r>
                      <w:r w:rsidR="00B14B30">
                        <w:rPr>
                          <w:rFonts w:ascii="Corbel" w:eastAsia="Times New Roman" w:hAnsi="Corbel" w:cs="Times New Roman"/>
                          <w:color w:val="auto"/>
                          <w:szCs w:val="18"/>
                          <w:lang w:val="en-CA" w:eastAsia="en-CA"/>
                        </w:rPr>
                        <w:t>tful summer and a wonderful 2019-2020</w:t>
                      </w:r>
                      <w:r w:rsidRPr="000F1D40">
                        <w:rPr>
                          <w:rFonts w:ascii="Corbel" w:eastAsia="Times New Roman" w:hAnsi="Corbel" w:cs="Times New Roman"/>
                          <w:color w:val="auto"/>
                          <w:szCs w:val="18"/>
                          <w:lang w:val="en-CA" w:eastAsia="en-CA"/>
                        </w:rPr>
                        <w:t xml:space="preserve"> year! </w:t>
                      </w:r>
                    </w:p>
                    <w:p w14:paraId="2E43CDF5" w14:textId="77777777" w:rsidR="00981D2C" w:rsidRPr="000F1D40" w:rsidRDefault="00981D2C" w:rsidP="000F1D40">
                      <w:pPr>
                        <w:spacing w:after="0"/>
                        <w:rPr>
                          <w:rFonts w:ascii="Corbel" w:eastAsia="Times New Roman" w:hAnsi="Corbel" w:cs="Times New Roman"/>
                          <w:color w:val="auto"/>
                          <w:sz w:val="12"/>
                          <w:szCs w:val="12"/>
                          <w:lang w:val="en-CA" w:eastAsia="en-CA"/>
                        </w:rPr>
                      </w:pPr>
                    </w:p>
                    <w:p w14:paraId="7FEA1792" w14:textId="77777777" w:rsidR="00981D2C" w:rsidRPr="000F1D40" w:rsidRDefault="00981D2C" w:rsidP="002C2A4B">
                      <w:pPr>
                        <w:spacing w:after="120"/>
                        <w:rPr>
                          <w:rFonts w:ascii="Corbel" w:eastAsia="Times New Roman" w:hAnsi="Corbel" w:cs="Times New Roman"/>
                          <w:color w:val="auto"/>
                          <w:szCs w:val="18"/>
                          <w:lang w:val="en-CA" w:eastAsia="en-CA"/>
                        </w:rPr>
                      </w:pPr>
                      <w:r w:rsidRPr="000F1D40">
                        <w:rPr>
                          <w:rFonts w:ascii="Corbel" w:eastAsia="Times New Roman" w:hAnsi="Corbel" w:cs="Times New Roman"/>
                          <w:color w:val="auto"/>
                          <w:szCs w:val="18"/>
                          <w:lang w:val="en-CA" w:eastAsia="en-CA"/>
                        </w:rPr>
                        <w:t xml:space="preserve">Sincerely, </w:t>
                      </w:r>
                    </w:p>
                    <w:p w14:paraId="19612820" w14:textId="320556C3" w:rsidR="00981D2C" w:rsidRPr="006C68D0" w:rsidRDefault="00B14B30" w:rsidP="000F1D40">
                      <w:pPr>
                        <w:spacing w:after="0"/>
                        <w:rPr>
                          <w:rFonts w:ascii="Corbel" w:eastAsia="Times New Roman" w:hAnsi="Corbel" w:cs="Times New Roman"/>
                          <w:color w:val="auto"/>
                          <w:szCs w:val="18"/>
                          <w:lang w:val="en-CA" w:eastAsia="en-CA"/>
                        </w:rPr>
                      </w:pPr>
                      <w:r>
                        <w:rPr>
                          <w:rFonts w:ascii="Corbel" w:eastAsia="Times New Roman" w:hAnsi="Corbel" w:cs="Times New Roman"/>
                          <w:color w:val="auto"/>
                          <w:szCs w:val="18"/>
                          <w:lang w:val="en-CA" w:eastAsia="en-CA"/>
                        </w:rPr>
                        <w:t xml:space="preserve">Suzanne Harrison, </w:t>
                      </w:r>
                      <w:r w:rsidR="00981D2C" w:rsidRPr="000F1D40">
                        <w:rPr>
                          <w:rFonts w:ascii="Corbel" w:eastAsia="Times New Roman" w:hAnsi="Corbel" w:cs="Times New Roman"/>
                          <w:color w:val="auto"/>
                          <w:szCs w:val="18"/>
                          <w:lang w:val="en-CA" w:eastAsia="en-CA"/>
                        </w:rPr>
                        <w:t>RN, PhD</w:t>
                      </w:r>
                    </w:p>
                  </w:txbxContent>
                </v:textbox>
                <w10:wrap type="square"/>
              </v:shape>
            </w:pict>
          </mc:Fallback>
        </mc:AlternateContent>
      </w:r>
      <w:r w:rsidR="00C670CE" w:rsidRPr="00187548">
        <w:rPr>
          <w:noProof/>
          <w:sz w:val="24"/>
          <w:szCs w:val="24"/>
          <w:lang w:val="en-CA" w:eastAsia="en-CA"/>
        </w:rPr>
        <mc:AlternateContent>
          <mc:Choice Requires="wps">
            <w:drawing>
              <wp:anchor distT="45720" distB="45720" distL="114300" distR="114300" simplePos="0" relativeHeight="251729920" behindDoc="0" locked="0" layoutInCell="1" allowOverlap="1" wp14:anchorId="6F8208C4" wp14:editId="1CBE40ED">
                <wp:simplePos x="0" y="0"/>
                <wp:positionH relativeFrom="column">
                  <wp:posOffset>4577080</wp:posOffset>
                </wp:positionH>
                <wp:positionV relativeFrom="paragraph">
                  <wp:posOffset>68580</wp:posOffset>
                </wp:positionV>
                <wp:extent cx="2486025" cy="3911376"/>
                <wp:effectExtent l="0" t="0" r="28575" b="133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911376"/>
                        </a:xfrm>
                        <a:prstGeom prst="rect">
                          <a:avLst/>
                        </a:prstGeom>
                        <a:solidFill>
                          <a:srgbClr val="FFFFFF"/>
                        </a:solidFill>
                        <a:ln w="9525">
                          <a:solidFill>
                            <a:srgbClr val="000000"/>
                          </a:solidFill>
                          <a:miter lim="800000"/>
                          <a:headEnd/>
                          <a:tailEnd/>
                        </a:ln>
                      </wps:spPr>
                      <wps:txbx>
                        <w:txbxContent>
                          <w:p w14:paraId="3F74A0B2" w14:textId="77777777" w:rsidR="00981D2C" w:rsidRDefault="00981D2C" w:rsidP="006C68D0">
                            <w:pPr>
                              <w:ind w:left="-142"/>
                            </w:pPr>
                            <w:r>
                              <w:t xml:space="preserve"> </w:t>
                            </w:r>
                            <w:r>
                              <w:tab/>
                            </w:r>
                          </w:p>
                          <w:p w14:paraId="2281BB01" w14:textId="77777777" w:rsidR="00981D2C" w:rsidRDefault="00981D2C" w:rsidP="006C68D0">
                            <w:pPr>
                              <w:ind w:left="-142"/>
                            </w:pPr>
                          </w:p>
                          <w:p w14:paraId="3B5E90EB" w14:textId="074522F1" w:rsidR="00981D2C" w:rsidRDefault="00981D2C" w:rsidP="001E6386">
                            <w:pPr>
                              <w:ind w:left="-142" w:firstLine="142"/>
                            </w:pPr>
                            <w:r>
                              <w:t xml:space="preserve">Note from our President   </w:t>
                            </w:r>
                            <w:r>
                              <w:tab/>
                            </w:r>
                            <w:r>
                              <w:tab/>
                              <w:t xml:space="preserve"> 1</w:t>
                            </w:r>
                          </w:p>
                          <w:p w14:paraId="3903280E" w14:textId="025A19CC" w:rsidR="00981D2C" w:rsidRDefault="00981D2C" w:rsidP="006C68D0">
                            <w:pPr>
                              <w:ind w:left="-142"/>
                            </w:pPr>
                            <w:r>
                              <w:t xml:space="preserve"> </w:t>
                            </w:r>
                            <w:r>
                              <w:tab/>
                              <w:t xml:space="preserve">Highlights from membership schools   </w:t>
                            </w:r>
                            <w:r>
                              <w:tab/>
                              <w:t xml:space="preserve"> 1</w:t>
                            </w:r>
                          </w:p>
                          <w:p w14:paraId="3C311747" w14:textId="2E851511" w:rsidR="00981D2C" w:rsidRDefault="00981D2C" w:rsidP="00FA2F3E">
                            <w:pPr>
                              <w:ind w:left="-142"/>
                            </w:pPr>
                            <w:r>
                              <w:t xml:space="preserve"> </w:t>
                            </w:r>
                            <w:r>
                              <w:tab/>
                            </w:r>
                            <w:r w:rsidR="00D12B1B">
                              <w:t>Gems from CASN Council Nov 2018</w:t>
                            </w:r>
                            <w:r w:rsidR="00FA2F3E">
                              <w:tab/>
                              <w:t xml:space="preserve"> 2</w:t>
                            </w:r>
                          </w:p>
                          <w:p w14:paraId="4438E0C2" w14:textId="0713CB51" w:rsidR="008B359E" w:rsidRDefault="008B359E" w:rsidP="006C68D0">
                            <w:pPr>
                              <w:ind w:hanging="142"/>
                            </w:pPr>
                            <w:r>
                              <w:t xml:space="preserve">    News from CASN Executive Director      </w:t>
                            </w:r>
                            <w:r w:rsidR="00FA2F3E">
                              <w:t>2</w:t>
                            </w:r>
                          </w:p>
                          <w:p w14:paraId="6C7EDCB9" w14:textId="6419FF76" w:rsidR="00981D2C" w:rsidRDefault="00981D2C" w:rsidP="006C68D0">
                            <w:pPr>
                              <w:ind w:hanging="142"/>
                            </w:pPr>
                            <w:r>
                              <w:t xml:space="preserve"> </w:t>
                            </w:r>
                            <w:r>
                              <w:tab/>
                              <w:t>Members</w:t>
                            </w:r>
                            <w:r w:rsidR="00D12B1B">
                              <w:t>hip List for 2018-2019</w:t>
                            </w:r>
                            <w:r>
                              <w:tab/>
                              <w:t xml:space="preserve"> </w:t>
                            </w:r>
                            <w:r w:rsidR="00FA2F3E">
                              <w:t>3</w:t>
                            </w:r>
                          </w:p>
                          <w:p w14:paraId="1FD2A394" w14:textId="2765C27E" w:rsidR="00981D2C" w:rsidRDefault="00981D2C" w:rsidP="006C68D0">
                            <w:pPr>
                              <w:ind w:hanging="142"/>
                            </w:pPr>
                            <w:r>
                              <w:t xml:space="preserve"> </w:t>
                            </w:r>
                            <w:r>
                              <w:tab/>
                              <w:t>New Lifetime members</w:t>
                            </w:r>
                            <w:r>
                              <w:tab/>
                            </w:r>
                            <w:r>
                              <w:tab/>
                              <w:t xml:space="preserve"> </w:t>
                            </w:r>
                            <w:r w:rsidR="00FA2F3E">
                              <w:t>4</w:t>
                            </w:r>
                          </w:p>
                          <w:p w14:paraId="1C459D1D" w14:textId="7F448C13" w:rsidR="00981D2C" w:rsidRDefault="00981D2C" w:rsidP="006C68D0">
                            <w:pPr>
                              <w:ind w:hanging="142"/>
                            </w:pPr>
                            <w:r>
                              <w:t xml:space="preserve"> </w:t>
                            </w:r>
                            <w:r>
                              <w:tab/>
                              <w:t>Publications from ARCASN members</w:t>
                            </w:r>
                            <w:r>
                              <w:tab/>
                            </w:r>
                            <w:r w:rsidR="00FA2F3E">
                              <w:t xml:space="preserve"> 5</w:t>
                            </w:r>
                          </w:p>
                          <w:p w14:paraId="6D1B6E58" w14:textId="210296D3" w:rsidR="008B359E" w:rsidRDefault="00981D2C" w:rsidP="006C68D0">
                            <w:pPr>
                              <w:ind w:hanging="142"/>
                            </w:pPr>
                            <w:r>
                              <w:t xml:space="preserve"> </w:t>
                            </w:r>
                            <w:r>
                              <w:tab/>
                            </w:r>
                            <w:r w:rsidR="008B359E">
                              <w:t xml:space="preserve">ARCASN Awards 2018                                   </w:t>
                            </w:r>
                            <w:r w:rsidR="00FA2F3E">
                              <w:t>6</w:t>
                            </w:r>
                          </w:p>
                          <w:p w14:paraId="449267E7" w14:textId="2C51019E" w:rsidR="00981D2C" w:rsidRDefault="008B359E" w:rsidP="006C68D0">
                            <w:pPr>
                              <w:ind w:hanging="142"/>
                            </w:pPr>
                            <w:r>
                              <w:t xml:space="preserve">   </w:t>
                            </w:r>
                            <w:r w:rsidR="00981D2C">
                              <w:t xml:space="preserve">News about </w:t>
                            </w:r>
                            <w:r w:rsidR="00FA2F3E">
                              <w:t xml:space="preserve">the 2020 conference </w:t>
                            </w:r>
                            <w:r w:rsidR="00FA2F3E">
                              <w:tab/>
                              <w:t xml:space="preserve"> 7</w:t>
                            </w:r>
                          </w:p>
                          <w:p w14:paraId="1694B1A0" w14:textId="1B466685" w:rsidR="008B359E" w:rsidRDefault="008B359E" w:rsidP="006C68D0">
                            <w:pPr>
                              <w:ind w:hanging="142"/>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208C4" id="_x0000_s1029" type="#_x0000_t202" style="position:absolute;margin-left:360.4pt;margin-top:5.4pt;width:195.75pt;height:308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">
                <v:textbox>
                  <w:txbxContent>
                    <w:p w14:paraId="3F74A0B2" w14:textId="77777777" w:rsidR="00981D2C" w:rsidRDefault="00981D2C" w:rsidP="006C68D0">
                      <w:pPr>
                        <w:ind w:left="-142"/>
                      </w:pPr>
                      <w:r>
                        <w:t xml:space="preserve"> </w:t>
                      </w:r>
                      <w:r>
                        <w:tab/>
                      </w:r>
                    </w:p>
                    <w:p w14:paraId="2281BB01" w14:textId="77777777" w:rsidR="00981D2C" w:rsidRDefault="00981D2C" w:rsidP="006C68D0">
                      <w:pPr>
                        <w:ind w:left="-142"/>
                      </w:pPr>
                    </w:p>
                    <w:p w14:paraId="3B5E90EB" w14:textId="074522F1" w:rsidR="00981D2C" w:rsidRDefault="00981D2C" w:rsidP="001E6386">
                      <w:pPr>
                        <w:ind w:left="-142" w:firstLine="142"/>
                      </w:pPr>
                      <w:r>
                        <w:t xml:space="preserve">Note from our President   </w:t>
                      </w:r>
                      <w:r>
                        <w:tab/>
                      </w:r>
                      <w:r>
                        <w:tab/>
                        <w:t xml:space="preserve"> 1</w:t>
                      </w:r>
                    </w:p>
                    <w:p w14:paraId="3903280E" w14:textId="025A19CC" w:rsidR="00981D2C" w:rsidRDefault="00981D2C" w:rsidP="006C68D0">
                      <w:pPr>
                        <w:ind w:left="-142"/>
                      </w:pPr>
                      <w:r>
                        <w:t xml:space="preserve"> </w:t>
                      </w:r>
                      <w:r>
                        <w:tab/>
                        <w:t xml:space="preserve">Highlights from membership schools   </w:t>
                      </w:r>
                      <w:r>
                        <w:tab/>
                        <w:t xml:space="preserve"> 1</w:t>
                      </w:r>
                    </w:p>
                    <w:p w14:paraId="3C311747" w14:textId="2E851511" w:rsidR="00981D2C" w:rsidRDefault="00981D2C" w:rsidP="00FA2F3E">
                      <w:pPr>
                        <w:ind w:left="-142"/>
                      </w:pPr>
                      <w:r>
                        <w:t xml:space="preserve"> </w:t>
                      </w:r>
                      <w:r>
                        <w:tab/>
                      </w:r>
                      <w:r w:rsidR="00D12B1B">
                        <w:t>Gems from CASN Council Nov 2018</w:t>
                      </w:r>
                      <w:r w:rsidR="00FA2F3E">
                        <w:tab/>
                        <w:t xml:space="preserve"> 2</w:t>
                      </w:r>
                    </w:p>
                    <w:p w14:paraId="4438E0C2" w14:textId="0713CB51" w:rsidR="008B359E" w:rsidRDefault="008B359E" w:rsidP="006C68D0">
                      <w:pPr>
                        <w:ind w:hanging="142"/>
                      </w:pPr>
                      <w:r>
                        <w:t xml:space="preserve">    News from CASN Executive Director      </w:t>
                      </w:r>
                      <w:r w:rsidR="00FA2F3E">
                        <w:t>2</w:t>
                      </w:r>
                    </w:p>
                    <w:p w14:paraId="6C7EDCB9" w14:textId="6419FF76" w:rsidR="00981D2C" w:rsidRDefault="00981D2C" w:rsidP="006C68D0">
                      <w:pPr>
                        <w:ind w:hanging="142"/>
                      </w:pPr>
                      <w:r>
                        <w:t xml:space="preserve"> </w:t>
                      </w:r>
                      <w:r>
                        <w:tab/>
                        <w:t>Members</w:t>
                      </w:r>
                      <w:r w:rsidR="00D12B1B">
                        <w:t>hip List for 2018-2019</w:t>
                      </w:r>
                      <w:r>
                        <w:tab/>
                        <w:t xml:space="preserve"> </w:t>
                      </w:r>
                      <w:r w:rsidR="00FA2F3E">
                        <w:t>3</w:t>
                      </w:r>
                    </w:p>
                    <w:p w14:paraId="1FD2A394" w14:textId="2765C27E" w:rsidR="00981D2C" w:rsidRDefault="00981D2C" w:rsidP="006C68D0">
                      <w:pPr>
                        <w:ind w:hanging="142"/>
                      </w:pPr>
                      <w:r>
                        <w:t xml:space="preserve"> </w:t>
                      </w:r>
                      <w:r>
                        <w:tab/>
                        <w:t>New Lifetime members</w:t>
                      </w:r>
                      <w:r>
                        <w:tab/>
                      </w:r>
                      <w:r>
                        <w:tab/>
                        <w:t xml:space="preserve"> </w:t>
                      </w:r>
                      <w:r w:rsidR="00FA2F3E">
                        <w:t>4</w:t>
                      </w:r>
                    </w:p>
                    <w:p w14:paraId="1C459D1D" w14:textId="7F448C13" w:rsidR="00981D2C" w:rsidRDefault="00981D2C" w:rsidP="006C68D0">
                      <w:pPr>
                        <w:ind w:hanging="142"/>
                      </w:pPr>
                      <w:r>
                        <w:t xml:space="preserve"> </w:t>
                      </w:r>
                      <w:r>
                        <w:tab/>
                        <w:t>Publications from ARCASN members</w:t>
                      </w:r>
                      <w:r>
                        <w:tab/>
                      </w:r>
                      <w:r w:rsidR="00FA2F3E">
                        <w:t xml:space="preserve"> 5</w:t>
                      </w:r>
                    </w:p>
                    <w:p w14:paraId="6D1B6E58" w14:textId="210296D3" w:rsidR="008B359E" w:rsidRDefault="00981D2C" w:rsidP="006C68D0">
                      <w:pPr>
                        <w:ind w:hanging="142"/>
                      </w:pPr>
                      <w:r>
                        <w:t xml:space="preserve"> </w:t>
                      </w:r>
                      <w:r>
                        <w:tab/>
                      </w:r>
                      <w:r w:rsidR="008B359E">
                        <w:t xml:space="preserve">ARCASN Awards 2018                                   </w:t>
                      </w:r>
                      <w:r w:rsidR="00FA2F3E">
                        <w:t>6</w:t>
                      </w:r>
                    </w:p>
                    <w:p w14:paraId="449267E7" w14:textId="2C51019E" w:rsidR="00981D2C" w:rsidRDefault="008B359E" w:rsidP="006C68D0">
                      <w:pPr>
                        <w:ind w:hanging="142"/>
                      </w:pPr>
                      <w:r>
                        <w:t xml:space="preserve">   </w:t>
                      </w:r>
                      <w:r w:rsidR="00981D2C">
                        <w:t xml:space="preserve">News about </w:t>
                      </w:r>
                      <w:r w:rsidR="00FA2F3E">
                        <w:t xml:space="preserve">the 2020 conference </w:t>
                      </w:r>
                      <w:r w:rsidR="00FA2F3E">
                        <w:tab/>
                        <w:t xml:space="preserve"> 7</w:t>
                      </w:r>
                    </w:p>
                    <w:p w14:paraId="1694B1A0" w14:textId="1B466685" w:rsidR="008B359E" w:rsidRDefault="008B359E" w:rsidP="006C68D0">
                      <w:pPr>
                        <w:ind w:hanging="142"/>
                      </w:pPr>
                      <w:r>
                        <w:t xml:space="preserve">  </w:t>
                      </w:r>
                    </w:p>
                  </w:txbxContent>
                </v:textbox>
              </v:shape>
            </w:pict>
          </mc:Fallback>
        </mc:AlternateContent>
      </w:r>
      <w:r w:rsidR="00650E4C">
        <w:rPr>
          <w:noProof/>
          <w:lang w:val="en-CA" w:eastAsia="en-CA"/>
        </w:rPr>
        <mc:AlternateContent>
          <mc:Choice Requires="wps">
            <w:drawing>
              <wp:anchor distT="45720" distB="45720" distL="114300" distR="114300" simplePos="0" relativeHeight="251768832" behindDoc="0" locked="0" layoutInCell="1" allowOverlap="1" wp14:anchorId="64005454" wp14:editId="63AB12C7">
                <wp:simplePos x="0" y="0"/>
                <wp:positionH relativeFrom="column">
                  <wp:posOffset>76200</wp:posOffset>
                </wp:positionH>
                <wp:positionV relativeFrom="paragraph">
                  <wp:posOffset>110490</wp:posOffset>
                </wp:positionV>
                <wp:extent cx="1722120" cy="381000"/>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381000"/>
                        </a:xfrm>
                        <a:prstGeom prst="rect">
                          <a:avLst/>
                        </a:prstGeom>
                        <a:solidFill>
                          <a:srgbClr val="FFFFFF"/>
                        </a:solidFill>
                        <a:ln w="9525">
                          <a:noFill/>
                          <a:miter lim="800000"/>
                          <a:headEnd/>
                          <a:tailEnd/>
                        </a:ln>
                      </wps:spPr>
                      <wps:txbx>
                        <w:txbxContent>
                          <w:p w14:paraId="3CAFE981" w14:textId="21980DED" w:rsidR="00981D2C" w:rsidRPr="002C2A4B" w:rsidRDefault="00981D2C" w:rsidP="002C2A4B">
                            <w:pPr>
                              <w:pStyle w:val="SidebarHeading"/>
                              <w:spacing w:before="0"/>
                              <w:ind w:left="0" w:right="-142"/>
                              <w:rPr>
                                <w:b/>
                                <w:i/>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05454" id="_x0000_s1029" type="#_x0000_t202" style="position:absolute;margin-left:6pt;margin-top:8.7pt;width:135.6pt;height:30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" stroked="f">
                <v:textbox>
                  <w:txbxContent>
                    <w:p w14:paraId="3CAFE981" w14:textId="21980DED" w:rsidR="00981D2C" w:rsidRPr="002C2A4B" w:rsidRDefault="00981D2C" w:rsidP="002C2A4B">
                      <w:pPr>
                        <w:pStyle w:val="SidebarHeading"/>
                        <w:spacing w:before="0"/>
                        <w:ind w:left="0" w:right="-142"/>
                        <w:rPr>
                          <w:b/>
                          <w:i/>
                          <w:sz w:val="36"/>
                          <w:szCs w:val="36"/>
                        </w:rPr>
                      </w:pPr>
                    </w:p>
                  </w:txbxContent>
                </v:textbox>
                <w10:wrap type="square"/>
              </v:shape>
            </w:pict>
          </mc:Fallback>
        </mc:AlternateContent>
      </w:r>
    </w:p>
    <w:p w14:paraId="58EDF59D" w14:textId="4FC39363" w:rsidR="0001065E" w:rsidRDefault="00C670CE">
      <w:r w:rsidRPr="0062487C">
        <w:rPr>
          <w:noProof/>
          <w:lang w:val="en-CA" w:eastAsia="en-CA"/>
        </w:rPr>
        <w:drawing>
          <wp:anchor distT="0" distB="0" distL="114300" distR="114300" simplePos="0" relativeHeight="251834368" behindDoc="0" locked="0" layoutInCell="1" allowOverlap="1" wp14:anchorId="40D2F05F" wp14:editId="048B47A6">
            <wp:simplePos x="0" y="0"/>
            <wp:positionH relativeFrom="margin">
              <wp:align>left</wp:align>
            </wp:positionH>
            <wp:positionV relativeFrom="paragraph">
              <wp:posOffset>622300</wp:posOffset>
            </wp:positionV>
            <wp:extent cx="2574713" cy="1930810"/>
            <wp:effectExtent l="0" t="1905" r="0" b="0"/>
            <wp:wrapNone/>
            <wp:docPr id="2" name="Picture 2" descr="C:\Users\kweaver\AppData\Local\Microsoft\Windows\INetCache\Content.Outlook\341B4MQP\IMG_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eaver\AppData\Local\Microsoft\Windows\INetCache\Content.Outlook\341B4MQP\IMG_126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74713" cy="1930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F47A87" w14:textId="2263B9F8" w:rsidR="0001065E" w:rsidRDefault="00C670CE" w:rsidP="002C2A4B">
      <w:pPr>
        <w:pStyle w:val="Sidebarphoto"/>
        <w:ind w:left="-567" w:right="-142"/>
      </w:pPr>
      <w:bookmarkStart w:id="0" w:name="_Hlk503955714"/>
      <w:bookmarkEnd w:id="0"/>
      <w:r w:rsidRPr="00F153A3">
        <w:rPr>
          <w:sz w:val="24"/>
          <w:szCs w:val="24"/>
          <w:lang w:val="en-CA" w:eastAsia="en-CA"/>
        </w:rPr>
        <mc:AlternateContent>
          <mc:Choice Requires="wps">
            <w:drawing>
              <wp:anchor distT="45720" distB="45720" distL="114300" distR="114300" simplePos="0" relativeHeight="251841536" behindDoc="0" locked="0" layoutInCell="1" allowOverlap="1" wp14:anchorId="125823BB" wp14:editId="3788FFBF">
                <wp:simplePos x="0" y="0"/>
                <wp:positionH relativeFrom="margin">
                  <wp:align>left</wp:align>
                </wp:positionH>
                <wp:positionV relativeFrom="paragraph">
                  <wp:posOffset>3230245</wp:posOffset>
                </wp:positionV>
                <wp:extent cx="7086600" cy="28670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2867025"/>
                        </a:xfrm>
                        <a:prstGeom prst="rect">
                          <a:avLst/>
                        </a:prstGeom>
                        <a:solidFill>
                          <a:srgbClr val="FFFFFF"/>
                        </a:solidFill>
                        <a:ln w="9525">
                          <a:solidFill>
                            <a:srgbClr val="000000"/>
                          </a:solidFill>
                          <a:miter lim="800000"/>
                          <a:headEnd/>
                          <a:tailEnd/>
                        </a:ln>
                      </wps:spPr>
                      <wps:txbx>
                        <w:txbxContent>
                          <w:p w14:paraId="48EA097B" w14:textId="61AD0861" w:rsidR="00981D2C" w:rsidRPr="00F153A3" w:rsidRDefault="00981D2C" w:rsidP="00057993">
                            <w:pPr>
                              <w:rPr>
                                <w:sz w:val="24"/>
                                <w:szCs w:val="24"/>
                              </w:rPr>
                            </w:pPr>
                            <w:r>
                              <w:rPr>
                                <w:b/>
                                <w:sz w:val="24"/>
                                <w:szCs w:val="24"/>
                              </w:rPr>
                              <w:t xml:space="preserve">At a glance: </w:t>
                            </w:r>
                            <w:r w:rsidRPr="00057993">
                              <w:rPr>
                                <w:b/>
                                <w:sz w:val="24"/>
                                <w:szCs w:val="24"/>
                              </w:rPr>
                              <w:t>Highlights from our membership schools</w:t>
                            </w:r>
                            <w:r w:rsidRPr="00057993">
                              <w:rPr>
                                <w:sz w:val="24"/>
                                <w:szCs w:val="24"/>
                              </w:rPr>
                              <w:t xml:space="preserve"> </w:t>
                            </w:r>
                          </w:p>
                          <w:p w14:paraId="1333E51E" w14:textId="45C91A5B" w:rsidR="00981D2C" w:rsidRPr="004F7332" w:rsidRDefault="00981D2C" w:rsidP="002F5790">
                            <w:pPr>
                              <w:spacing w:after="0"/>
                              <w:rPr>
                                <w:rFonts w:ascii="Corbel" w:hAnsi="Corbel" w:cs="Calibri"/>
                                <w:color w:val="000000"/>
                                <w:szCs w:val="18"/>
                              </w:rPr>
                            </w:pPr>
                            <w:r w:rsidRPr="004F7332">
                              <w:rPr>
                                <w:rFonts w:ascii="Corbel" w:hAnsi="Corbel"/>
                                <w:b/>
                                <w:szCs w:val="18"/>
                              </w:rPr>
                              <w:t>CBU</w:t>
                            </w:r>
                            <w:r w:rsidR="00D649A8" w:rsidRPr="004F7332">
                              <w:rPr>
                                <w:rFonts w:ascii="Corbel" w:hAnsi="Corbel"/>
                                <w:b/>
                                <w:szCs w:val="18"/>
                              </w:rPr>
                              <w:t xml:space="preserve"> –</w:t>
                            </w:r>
                            <w:r w:rsidR="002F5790" w:rsidRPr="004F7332">
                              <w:rPr>
                                <w:rFonts w:ascii="Corbel" w:hAnsi="Corbel" w:cs="Calibri"/>
                                <w:color w:val="000000"/>
                                <w:szCs w:val="18"/>
                              </w:rPr>
                              <w:t>T he name of our school has changed to the School of Education and Health. Nursing Faculty and NPEs continue to be involved in various scholarly and research activities.</w:t>
                            </w:r>
                          </w:p>
                          <w:p w14:paraId="4BA7AABF" w14:textId="71323AC4" w:rsidR="00981D2C" w:rsidRPr="004F7332" w:rsidRDefault="00981D2C" w:rsidP="00057993">
                            <w:pPr>
                              <w:spacing w:after="0"/>
                              <w:rPr>
                                <w:rFonts w:ascii="Corbel" w:hAnsi="Corbel"/>
                                <w:b/>
                                <w:szCs w:val="18"/>
                              </w:rPr>
                            </w:pPr>
                            <w:r w:rsidRPr="004F7332">
                              <w:rPr>
                                <w:rFonts w:ascii="Corbel" w:hAnsi="Corbel"/>
                                <w:b/>
                                <w:szCs w:val="18"/>
                              </w:rPr>
                              <w:t>CNS</w:t>
                            </w:r>
                            <w:r w:rsidR="00D649A8" w:rsidRPr="004F7332">
                              <w:rPr>
                                <w:rFonts w:ascii="Corbel" w:hAnsi="Corbel"/>
                                <w:b/>
                                <w:szCs w:val="18"/>
                              </w:rPr>
                              <w:t xml:space="preserve"> –</w:t>
                            </w:r>
                            <w:r w:rsidR="00936B11" w:rsidRPr="004F7332">
                              <w:rPr>
                                <w:rFonts w:ascii="Corbel" w:hAnsi="Corbel"/>
                                <w:b/>
                                <w:szCs w:val="18"/>
                              </w:rPr>
                              <w:t xml:space="preserve"> </w:t>
                            </w:r>
                            <w:r w:rsidR="00936B11" w:rsidRPr="004F7332">
                              <w:rPr>
                                <w:rFonts w:ascii="Corbel" w:eastAsia="Times New Roman" w:hAnsi="Corbel"/>
                                <w:szCs w:val="18"/>
                              </w:rPr>
                              <w:t>Preparing for the second year of the newly implemented concept-based curriculum. The new curriculum is receiving positive feedback from students and faculty...so far!"</w:t>
                            </w:r>
                          </w:p>
                          <w:p w14:paraId="3A1EBB37" w14:textId="759A493D" w:rsidR="00981D2C" w:rsidRPr="004F7332" w:rsidRDefault="00981D2C" w:rsidP="00C670CE">
                            <w:pPr>
                              <w:spacing w:after="0"/>
                              <w:rPr>
                                <w:rFonts w:ascii="Corbel" w:hAnsi="Corbel"/>
                                <w:szCs w:val="18"/>
                              </w:rPr>
                            </w:pPr>
                            <w:r w:rsidRPr="004F7332">
                              <w:rPr>
                                <w:rFonts w:ascii="Corbel" w:hAnsi="Corbel"/>
                                <w:b/>
                                <w:szCs w:val="18"/>
                              </w:rPr>
                              <w:t>DAL</w:t>
                            </w:r>
                            <w:r w:rsidR="00D649A8" w:rsidRPr="004F7332">
                              <w:rPr>
                                <w:rFonts w:ascii="Corbel" w:hAnsi="Corbel"/>
                                <w:b/>
                                <w:szCs w:val="18"/>
                              </w:rPr>
                              <w:t xml:space="preserve"> –</w:t>
                            </w:r>
                            <w:r w:rsidR="00C670CE" w:rsidRPr="004F7332">
                              <w:rPr>
                                <w:rFonts w:ascii="Corbel" w:hAnsi="Corbel"/>
                                <w:b/>
                                <w:szCs w:val="18"/>
                              </w:rPr>
                              <w:t xml:space="preserve"> </w:t>
                            </w:r>
                            <w:r w:rsidR="00C670CE" w:rsidRPr="004F7332">
                              <w:rPr>
                                <w:rFonts w:ascii="Corbel" w:hAnsi="Corbel"/>
                                <w:szCs w:val="18"/>
                              </w:rPr>
                              <w:t>Dalhousie is at full enrolment in our new undergraduate curriculum with the first cohort graduating with 100% NCLEX success.  Path B accreditation visit is scheduled for March 2020.  Our graduate programs include a Master of Science in Nursing (MScN) with thesis, a Master of Nursing, Nurse Practitioner or course based Professional Stream, and a PhD. All programs are thriving and welcoming applicants.</w:t>
                            </w:r>
                          </w:p>
                          <w:p w14:paraId="4CE816E8" w14:textId="77777777" w:rsidR="00FF34D4" w:rsidRPr="004F7332" w:rsidRDefault="00981D2C" w:rsidP="00C670CE">
                            <w:pPr>
                              <w:pStyle w:val="NormalWeb"/>
                              <w:spacing w:after="0"/>
                              <w:rPr>
                                <w:rFonts w:ascii="Corbel" w:hAnsi="Corbel" w:cs="Calibri"/>
                                <w:color w:val="000000"/>
                                <w:sz w:val="18"/>
                                <w:szCs w:val="18"/>
                              </w:rPr>
                            </w:pPr>
                            <w:r w:rsidRPr="004F7332">
                              <w:rPr>
                                <w:rFonts w:ascii="Corbel" w:hAnsi="Corbel"/>
                                <w:b/>
                                <w:sz w:val="18"/>
                                <w:szCs w:val="18"/>
                              </w:rPr>
                              <w:t>MUN</w:t>
                            </w:r>
                            <w:r w:rsidR="00D649A8" w:rsidRPr="004F7332">
                              <w:rPr>
                                <w:rFonts w:ascii="Corbel" w:hAnsi="Corbel"/>
                                <w:b/>
                                <w:sz w:val="18"/>
                                <w:szCs w:val="18"/>
                              </w:rPr>
                              <w:t xml:space="preserve"> –</w:t>
                            </w:r>
                            <w:r w:rsidR="00FF34D4" w:rsidRPr="004F7332">
                              <w:rPr>
                                <w:rFonts w:ascii="Corbel" w:hAnsi="Corbel"/>
                                <w:b/>
                                <w:sz w:val="18"/>
                                <w:szCs w:val="18"/>
                              </w:rPr>
                              <w:t xml:space="preserve"> </w:t>
                            </w:r>
                            <w:r w:rsidR="00FF34D4" w:rsidRPr="004F7332">
                              <w:rPr>
                                <w:rFonts w:ascii="Corbel" w:hAnsi="Corbel" w:cs="Calibri"/>
                                <w:color w:val="000000"/>
                                <w:sz w:val="18"/>
                                <w:szCs w:val="18"/>
                              </w:rPr>
                              <w:t>Preparations are ongoing for the second year of the newly implemented concept base curriculum and the new Accelerated Option (which replaces the former Fast Track option) will commence this Fall 2019. </w:t>
                            </w:r>
                          </w:p>
                          <w:p w14:paraId="57CD2999" w14:textId="76C3B448" w:rsidR="00981D2C" w:rsidRPr="004F7332" w:rsidRDefault="00981D2C" w:rsidP="00FF34D4">
                            <w:pPr>
                              <w:pStyle w:val="NormalWeb"/>
                              <w:spacing w:after="0"/>
                              <w:rPr>
                                <w:rFonts w:ascii="Corbel" w:hAnsi="Corbel" w:cs="Calibri"/>
                                <w:color w:val="000000"/>
                                <w:sz w:val="18"/>
                                <w:szCs w:val="18"/>
                              </w:rPr>
                            </w:pPr>
                            <w:r w:rsidRPr="004F7332">
                              <w:rPr>
                                <w:rFonts w:ascii="Corbel" w:hAnsi="Corbel"/>
                                <w:b/>
                                <w:sz w:val="18"/>
                                <w:szCs w:val="18"/>
                              </w:rPr>
                              <w:t>SFX</w:t>
                            </w:r>
                            <w:r w:rsidR="00D649A8" w:rsidRPr="004F7332">
                              <w:rPr>
                                <w:rFonts w:ascii="Corbel" w:hAnsi="Corbel"/>
                                <w:b/>
                                <w:sz w:val="18"/>
                                <w:szCs w:val="18"/>
                              </w:rPr>
                              <w:t xml:space="preserve"> –</w:t>
                            </w:r>
                            <w:r w:rsidR="002F5790" w:rsidRPr="004F7332">
                              <w:rPr>
                                <w:rFonts w:ascii="Corbel" w:hAnsi="Corbel"/>
                                <w:b/>
                                <w:sz w:val="18"/>
                                <w:szCs w:val="18"/>
                              </w:rPr>
                              <w:t xml:space="preserve"> </w:t>
                            </w:r>
                            <w:r w:rsidR="002F5790" w:rsidRPr="004F7332">
                              <w:rPr>
                                <w:rFonts w:ascii="Corbel" w:hAnsi="Corbel" w:cs="Calibri"/>
                                <w:color w:val="000000"/>
                                <w:sz w:val="18"/>
                                <w:szCs w:val="18"/>
                              </w:rPr>
                              <w:t>Happy to host the ARCASN conference this year</w:t>
                            </w:r>
                          </w:p>
                          <w:p w14:paraId="7A6AA240" w14:textId="259F64B8" w:rsidR="00487473" w:rsidRPr="004F7332" w:rsidRDefault="00487473" w:rsidP="00FF34D4">
                            <w:pPr>
                              <w:pStyle w:val="NormalWeb"/>
                              <w:spacing w:after="0"/>
                              <w:rPr>
                                <w:rFonts w:ascii="Corbel" w:hAnsi="Corbel" w:cs="Calibri"/>
                                <w:color w:val="000000"/>
                                <w:sz w:val="18"/>
                                <w:szCs w:val="18"/>
                              </w:rPr>
                            </w:pPr>
                            <w:r w:rsidRPr="004F7332">
                              <w:rPr>
                                <w:rFonts w:ascii="Corbel" w:hAnsi="Corbel"/>
                                <w:b/>
                                <w:sz w:val="18"/>
                                <w:szCs w:val="18"/>
                              </w:rPr>
                              <w:t xml:space="preserve">U de M - </w:t>
                            </w:r>
                            <w:r w:rsidRPr="004F7332">
                              <w:rPr>
                                <w:rFonts w:ascii="Corbel" w:hAnsi="Corbel" w:cs="Calibri"/>
                                <w:color w:val="000000"/>
                                <w:sz w:val="18"/>
                                <w:szCs w:val="18"/>
                              </w:rPr>
                              <w:t>Suzanne Harrison has been named the new director of the School of Nursing for U de M. Her mandate starts on July 1st and is for 3 years.</w:t>
                            </w:r>
                          </w:p>
                          <w:p w14:paraId="3FADA4B3" w14:textId="760A8D6B" w:rsidR="00981D2C" w:rsidRPr="004F7332" w:rsidRDefault="004F7332" w:rsidP="00487473">
                            <w:pPr>
                              <w:pStyle w:val="NormalWeb"/>
                              <w:spacing w:after="0"/>
                              <w:rPr>
                                <w:rFonts w:ascii="Corbel" w:hAnsi="Corbel"/>
                                <w:sz w:val="18"/>
                                <w:szCs w:val="18"/>
                              </w:rPr>
                            </w:pPr>
                            <w:r>
                              <w:rPr>
                                <w:rFonts w:ascii="Corbel" w:hAnsi="Corbel"/>
                                <w:b/>
                                <w:sz w:val="18"/>
                                <w:szCs w:val="18"/>
                              </w:rPr>
                              <w:t xml:space="preserve">UNB – </w:t>
                            </w:r>
                            <w:r>
                              <w:rPr>
                                <w:rFonts w:ascii="Corbel" w:hAnsi="Corbel"/>
                                <w:sz w:val="18"/>
                                <w:szCs w:val="18"/>
                              </w:rPr>
                              <w:t xml:space="preserve">Increased seats </w:t>
                            </w:r>
                            <w:r w:rsidR="00981D2C" w:rsidRPr="004F7332">
                              <w:rPr>
                                <w:rFonts w:ascii="Corbel" w:hAnsi="Corbel"/>
                                <w:sz w:val="18"/>
                                <w:szCs w:val="18"/>
                              </w:rPr>
                              <w:t>in the BN program</w:t>
                            </w:r>
                            <w:r>
                              <w:rPr>
                                <w:rFonts w:ascii="Corbel" w:hAnsi="Corbel"/>
                                <w:sz w:val="18"/>
                                <w:szCs w:val="18"/>
                              </w:rPr>
                              <w:t xml:space="preserve"> at both Fredericton and Moncton sites</w:t>
                            </w:r>
                            <w:r w:rsidR="00981D2C" w:rsidRPr="004F7332">
                              <w:rPr>
                                <w:rFonts w:ascii="Corbel" w:hAnsi="Corbel"/>
                                <w:sz w:val="18"/>
                                <w:szCs w:val="18"/>
                              </w:rPr>
                              <w:t>.</w:t>
                            </w:r>
                          </w:p>
                          <w:p w14:paraId="0B5B2BC1" w14:textId="14AD3979" w:rsidR="00981D2C" w:rsidRPr="004F7332" w:rsidRDefault="00981D2C" w:rsidP="00487473">
                            <w:pPr>
                              <w:spacing w:after="0"/>
                              <w:rPr>
                                <w:rFonts w:ascii="Corbel" w:hAnsi="Corbel"/>
                                <w:color w:val="000000"/>
                                <w:szCs w:val="18"/>
                              </w:rPr>
                            </w:pPr>
                            <w:r w:rsidRPr="004F7332">
                              <w:rPr>
                                <w:rFonts w:ascii="Corbel" w:hAnsi="Corbel"/>
                                <w:b/>
                                <w:szCs w:val="18"/>
                              </w:rPr>
                              <w:t>UNB SJ</w:t>
                            </w:r>
                            <w:r w:rsidR="00D649A8" w:rsidRPr="004F7332">
                              <w:rPr>
                                <w:rFonts w:ascii="Corbel" w:hAnsi="Corbel"/>
                                <w:b/>
                                <w:szCs w:val="18"/>
                              </w:rPr>
                              <w:t xml:space="preserve"> – </w:t>
                            </w:r>
                            <w:r w:rsidR="00D649A8" w:rsidRPr="004F7332">
                              <w:rPr>
                                <w:rFonts w:ascii="Corbel" w:hAnsi="Corbel"/>
                                <w:color w:val="000000"/>
                                <w:szCs w:val="18"/>
                              </w:rPr>
                              <w:t>UNB Saint John is proud of the success of its students, and the broad research agendas including becoming a JBI Centre of Excellence.</w:t>
                            </w:r>
                          </w:p>
                          <w:p w14:paraId="0E99D807" w14:textId="77777777" w:rsidR="002F5790" w:rsidRPr="004F7332" w:rsidRDefault="00981D2C" w:rsidP="002F5790">
                            <w:pPr>
                              <w:spacing w:after="0"/>
                              <w:rPr>
                                <w:rFonts w:ascii="Corbel" w:eastAsia="Times New Roman" w:hAnsi="Corbel" w:cs="Calibri"/>
                                <w:szCs w:val="18"/>
                              </w:rPr>
                            </w:pPr>
                            <w:r w:rsidRPr="004F7332">
                              <w:rPr>
                                <w:rFonts w:ascii="Corbel" w:hAnsi="Corbel"/>
                                <w:b/>
                                <w:szCs w:val="18"/>
                              </w:rPr>
                              <w:t>UPEI</w:t>
                            </w:r>
                            <w:r w:rsidR="00D649A8" w:rsidRPr="004F7332">
                              <w:rPr>
                                <w:rFonts w:ascii="Corbel" w:hAnsi="Corbel"/>
                                <w:b/>
                                <w:szCs w:val="18"/>
                              </w:rPr>
                              <w:t xml:space="preserve"> –</w:t>
                            </w:r>
                            <w:r w:rsidR="002F5790" w:rsidRPr="004F7332">
                              <w:rPr>
                                <w:rFonts w:ascii="Corbel" w:eastAsia="Times New Roman" w:hAnsi="Corbel" w:cs="Calibri"/>
                                <w:szCs w:val="18"/>
                              </w:rPr>
                              <w:t xml:space="preserve">Received a seven-year Accreditation from the Canadian Association of Schools of Nursing, the national accrediting body for nursing education in Canada in 2018. Dr. Jo-Ann MacDonald is currently our Acting Dean of the Faculty of Nursing.  </w:t>
                            </w:r>
                          </w:p>
                          <w:p w14:paraId="1503FAE2" w14:textId="585D4E83" w:rsidR="00E3741C" w:rsidRPr="004F7332" w:rsidRDefault="00981D2C" w:rsidP="002F5790">
                            <w:pPr>
                              <w:rPr>
                                <w:rFonts w:ascii="Corbel" w:hAnsi="Corbel"/>
                                <w:color w:val="1F497D"/>
                                <w:szCs w:val="18"/>
                              </w:rPr>
                            </w:pPr>
                            <w:r w:rsidRPr="004F7332">
                              <w:rPr>
                                <w:rFonts w:ascii="Corbel" w:hAnsi="Corbel"/>
                                <w:b/>
                                <w:szCs w:val="18"/>
                              </w:rPr>
                              <w:t>WRSON</w:t>
                            </w:r>
                            <w:r w:rsidR="00E3741C" w:rsidRPr="004F7332">
                              <w:rPr>
                                <w:rFonts w:ascii="Corbel" w:hAnsi="Corbel"/>
                                <w:b/>
                                <w:szCs w:val="18"/>
                              </w:rPr>
                              <w:t xml:space="preserve"> -</w:t>
                            </w:r>
                            <w:r w:rsidR="00D649A8" w:rsidRPr="004F7332">
                              <w:rPr>
                                <w:rFonts w:ascii="Corbel" w:hAnsi="Corbel"/>
                                <w:b/>
                                <w:szCs w:val="18"/>
                              </w:rPr>
                              <w:t>–</w:t>
                            </w:r>
                            <w:r w:rsidR="00E3741C" w:rsidRPr="004F7332">
                              <w:rPr>
                                <w:rFonts w:ascii="Corbel" w:hAnsi="Corbel"/>
                                <w:b/>
                                <w:szCs w:val="18"/>
                              </w:rPr>
                              <w:t xml:space="preserve"> </w:t>
                            </w:r>
                            <w:r w:rsidR="00E3741C" w:rsidRPr="004F7332">
                              <w:rPr>
                                <w:rFonts w:ascii="Corbel" w:hAnsi="Corbel"/>
                                <w:color w:val="1F497D"/>
                                <w:szCs w:val="18"/>
                              </w:rPr>
                              <w:t>Preparations are underway for expansion of concept based curriculum into second year, with new accelerated program to be rolled out Fall 2019.  </w:t>
                            </w:r>
                          </w:p>
                          <w:p w14:paraId="46A31AE2" w14:textId="2C17DD41" w:rsidR="00981D2C" w:rsidRPr="00057993" w:rsidRDefault="00981D2C" w:rsidP="00057993">
                            <w:pPr>
                              <w:spacing w:after="0"/>
                              <w:rPr>
                                <w:b/>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823BB" id="_x0000_s1031" type="#_x0000_t202" style="position:absolute;left:0;text-align:left;margin-left:0;margin-top:254.35pt;width:558pt;height:225.75pt;z-index:251841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">
                <v:textbox>
                  <w:txbxContent>
                    <w:p w14:paraId="48EA097B" w14:textId="61AD0861" w:rsidR="00981D2C" w:rsidRPr="00F153A3" w:rsidRDefault="00981D2C" w:rsidP="00057993">
                      <w:pPr>
                        <w:rPr>
                          <w:sz w:val="24"/>
                          <w:szCs w:val="24"/>
                        </w:rPr>
                      </w:pPr>
                      <w:r>
                        <w:rPr>
                          <w:b/>
                          <w:sz w:val="24"/>
                          <w:szCs w:val="24"/>
                        </w:rPr>
                        <w:t xml:space="preserve">At a glance: </w:t>
                      </w:r>
                      <w:r w:rsidRPr="00057993">
                        <w:rPr>
                          <w:b/>
                          <w:sz w:val="24"/>
                          <w:szCs w:val="24"/>
                        </w:rPr>
                        <w:t>Highlights from our membership schools</w:t>
                      </w:r>
                      <w:r w:rsidRPr="00057993">
                        <w:rPr>
                          <w:sz w:val="24"/>
                          <w:szCs w:val="24"/>
                        </w:rPr>
                        <w:t xml:space="preserve"> </w:t>
                      </w:r>
                    </w:p>
                    <w:p w14:paraId="1333E51E" w14:textId="45C91A5B" w:rsidR="00981D2C" w:rsidRPr="004F7332" w:rsidRDefault="00981D2C" w:rsidP="002F5790">
                      <w:pPr>
                        <w:spacing w:after="0"/>
                        <w:rPr>
                          <w:rFonts w:ascii="Corbel" w:hAnsi="Corbel" w:cs="Calibri"/>
                          <w:color w:val="000000"/>
                          <w:szCs w:val="18"/>
                        </w:rPr>
                      </w:pPr>
                      <w:r w:rsidRPr="004F7332">
                        <w:rPr>
                          <w:rFonts w:ascii="Corbel" w:hAnsi="Corbel"/>
                          <w:b/>
                          <w:szCs w:val="18"/>
                        </w:rPr>
                        <w:t>CBU</w:t>
                      </w:r>
                      <w:r w:rsidR="00D649A8" w:rsidRPr="004F7332">
                        <w:rPr>
                          <w:rFonts w:ascii="Corbel" w:hAnsi="Corbel"/>
                          <w:b/>
                          <w:szCs w:val="18"/>
                        </w:rPr>
                        <w:t xml:space="preserve"> –</w:t>
                      </w:r>
                      <w:r w:rsidR="002F5790" w:rsidRPr="004F7332">
                        <w:rPr>
                          <w:rFonts w:ascii="Corbel" w:hAnsi="Corbel" w:cs="Calibri"/>
                          <w:color w:val="000000"/>
                          <w:szCs w:val="18"/>
                        </w:rPr>
                        <w:t>T he name of our school has changed to the School of Education and Health. Nursing Faculty and NPEs continue to be involved in various scholarly and research activities.</w:t>
                      </w:r>
                    </w:p>
                    <w:p w14:paraId="4BA7AABF" w14:textId="71323AC4" w:rsidR="00981D2C" w:rsidRPr="004F7332" w:rsidRDefault="00981D2C" w:rsidP="00057993">
                      <w:pPr>
                        <w:spacing w:after="0"/>
                        <w:rPr>
                          <w:rFonts w:ascii="Corbel" w:hAnsi="Corbel"/>
                          <w:b/>
                          <w:szCs w:val="18"/>
                        </w:rPr>
                      </w:pPr>
                      <w:r w:rsidRPr="004F7332">
                        <w:rPr>
                          <w:rFonts w:ascii="Corbel" w:hAnsi="Corbel"/>
                          <w:b/>
                          <w:szCs w:val="18"/>
                        </w:rPr>
                        <w:t>CNS</w:t>
                      </w:r>
                      <w:r w:rsidR="00D649A8" w:rsidRPr="004F7332">
                        <w:rPr>
                          <w:rFonts w:ascii="Corbel" w:hAnsi="Corbel"/>
                          <w:b/>
                          <w:szCs w:val="18"/>
                        </w:rPr>
                        <w:t xml:space="preserve"> –</w:t>
                      </w:r>
                      <w:r w:rsidR="00936B11" w:rsidRPr="004F7332">
                        <w:rPr>
                          <w:rFonts w:ascii="Corbel" w:hAnsi="Corbel"/>
                          <w:b/>
                          <w:szCs w:val="18"/>
                        </w:rPr>
                        <w:t xml:space="preserve"> </w:t>
                      </w:r>
                      <w:r w:rsidR="00936B11" w:rsidRPr="004F7332">
                        <w:rPr>
                          <w:rFonts w:ascii="Corbel" w:eastAsia="Times New Roman" w:hAnsi="Corbel"/>
                          <w:szCs w:val="18"/>
                        </w:rPr>
                        <w:t>Preparing for the second year of the newly implemented concept-based curriculum. The new curriculum is receiving positive feedback from students and faculty...so far!"</w:t>
                      </w:r>
                    </w:p>
                    <w:p w14:paraId="3A1EBB37" w14:textId="759A493D" w:rsidR="00981D2C" w:rsidRPr="004F7332" w:rsidRDefault="00981D2C" w:rsidP="00C670CE">
                      <w:pPr>
                        <w:spacing w:after="0"/>
                        <w:rPr>
                          <w:rFonts w:ascii="Corbel" w:hAnsi="Corbel"/>
                          <w:szCs w:val="18"/>
                        </w:rPr>
                      </w:pPr>
                      <w:r w:rsidRPr="004F7332">
                        <w:rPr>
                          <w:rFonts w:ascii="Corbel" w:hAnsi="Corbel"/>
                          <w:b/>
                          <w:szCs w:val="18"/>
                        </w:rPr>
                        <w:t>DAL</w:t>
                      </w:r>
                      <w:r w:rsidR="00D649A8" w:rsidRPr="004F7332">
                        <w:rPr>
                          <w:rFonts w:ascii="Corbel" w:hAnsi="Corbel"/>
                          <w:b/>
                          <w:szCs w:val="18"/>
                        </w:rPr>
                        <w:t xml:space="preserve"> –</w:t>
                      </w:r>
                      <w:r w:rsidR="00C670CE" w:rsidRPr="004F7332">
                        <w:rPr>
                          <w:rFonts w:ascii="Corbel" w:hAnsi="Corbel"/>
                          <w:b/>
                          <w:szCs w:val="18"/>
                        </w:rPr>
                        <w:t xml:space="preserve"> </w:t>
                      </w:r>
                      <w:r w:rsidR="00C670CE" w:rsidRPr="004F7332">
                        <w:rPr>
                          <w:rFonts w:ascii="Corbel" w:hAnsi="Corbel"/>
                          <w:szCs w:val="18"/>
                        </w:rPr>
                        <w:t>Dalhousie is at full enrolment in our new undergraduate curriculum with the first cohort graduating with 100% NCLEX success.  Path B accreditation visit is scheduled for March 2020.  Our graduate programs include a Master of Science in Nursing (MScN) with thesis, a Master of Nursing, Nurse Practitioner or course based Professional Stream, and a PhD. All programs are thriving and welcoming applicants.</w:t>
                      </w:r>
                    </w:p>
                    <w:p w14:paraId="4CE816E8" w14:textId="77777777" w:rsidR="00FF34D4" w:rsidRPr="004F7332" w:rsidRDefault="00981D2C" w:rsidP="00C670CE">
                      <w:pPr>
                        <w:pStyle w:val="NormalWeb"/>
                        <w:spacing w:after="0"/>
                        <w:rPr>
                          <w:rFonts w:ascii="Corbel" w:hAnsi="Corbel" w:cs="Calibri"/>
                          <w:color w:val="000000"/>
                          <w:sz w:val="18"/>
                          <w:szCs w:val="18"/>
                        </w:rPr>
                      </w:pPr>
                      <w:r w:rsidRPr="004F7332">
                        <w:rPr>
                          <w:rFonts w:ascii="Corbel" w:hAnsi="Corbel"/>
                          <w:b/>
                          <w:sz w:val="18"/>
                          <w:szCs w:val="18"/>
                        </w:rPr>
                        <w:t>MUN</w:t>
                      </w:r>
                      <w:r w:rsidR="00D649A8" w:rsidRPr="004F7332">
                        <w:rPr>
                          <w:rFonts w:ascii="Corbel" w:hAnsi="Corbel"/>
                          <w:b/>
                          <w:sz w:val="18"/>
                          <w:szCs w:val="18"/>
                        </w:rPr>
                        <w:t xml:space="preserve"> –</w:t>
                      </w:r>
                      <w:r w:rsidR="00FF34D4" w:rsidRPr="004F7332">
                        <w:rPr>
                          <w:rFonts w:ascii="Corbel" w:hAnsi="Corbel"/>
                          <w:b/>
                          <w:sz w:val="18"/>
                          <w:szCs w:val="18"/>
                        </w:rPr>
                        <w:t xml:space="preserve"> </w:t>
                      </w:r>
                      <w:r w:rsidR="00FF34D4" w:rsidRPr="004F7332">
                        <w:rPr>
                          <w:rFonts w:ascii="Corbel" w:hAnsi="Corbel" w:cs="Calibri"/>
                          <w:color w:val="000000"/>
                          <w:sz w:val="18"/>
                          <w:szCs w:val="18"/>
                        </w:rPr>
                        <w:t>Preparations are ongoing for the second year of the newly implemented concept base curriculum and the new Accelerated Option (which replaces the former Fast Track option) will commence this Fall 2019. </w:t>
                      </w:r>
                    </w:p>
                    <w:p w14:paraId="57CD2999" w14:textId="76C3B448" w:rsidR="00981D2C" w:rsidRPr="004F7332" w:rsidRDefault="00981D2C" w:rsidP="00FF34D4">
                      <w:pPr>
                        <w:pStyle w:val="NormalWeb"/>
                        <w:spacing w:after="0"/>
                        <w:rPr>
                          <w:rFonts w:ascii="Corbel" w:hAnsi="Corbel" w:cs="Calibri"/>
                          <w:color w:val="000000"/>
                          <w:sz w:val="18"/>
                          <w:szCs w:val="18"/>
                        </w:rPr>
                      </w:pPr>
                      <w:r w:rsidRPr="004F7332">
                        <w:rPr>
                          <w:rFonts w:ascii="Corbel" w:hAnsi="Corbel"/>
                          <w:b/>
                          <w:sz w:val="18"/>
                          <w:szCs w:val="18"/>
                        </w:rPr>
                        <w:t>SFX</w:t>
                      </w:r>
                      <w:r w:rsidR="00D649A8" w:rsidRPr="004F7332">
                        <w:rPr>
                          <w:rFonts w:ascii="Corbel" w:hAnsi="Corbel"/>
                          <w:b/>
                          <w:sz w:val="18"/>
                          <w:szCs w:val="18"/>
                        </w:rPr>
                        <w:t xml:space="preserve"> –</w:t>
                      </w:r>
                      <w:r w:rsidR="002F5790" w:rsidRPr="004F7332">
                        <w:rPr>
                          <w:rFonts w:ascii="Corbel" w:hAnsi="Corbel"/>
                          <w:b/>
                          <w:sz w:val="18"/>
                          <w:szCs w:val="18"/>
                        </w:rPr>
                        <w:t xml:space="preserve"> </w:t>
                      </w:r>
                      <w:r w:rsidR="002F5790" w:rsidRPr="004F7332">
                        <w:rPr>
                          <w:rFonts w:ascii="Corbel" w:hAnsi="Corbel" w:cs="Calibri"/>
                          <w:color w:val="000000"/>
                          <w:sz w:val="18"/>
                          <w:szCs w:val="18"/>
                        </w:rPr>
                        <w:t>Happy to host the ARCASN conference this year</w:t>
                      </w:r>
                    </w:p>
                    <w:p w14:paraId="7A6AA240" w14:textId="259F64B8" w:rsidR="00487473" w:rsidRPr="004F7332" w:rsidRDefault="00487473" w:rsidP="00FF34D4">
                      <w:pPr>
                        <w:pStyle w:val="NormalWeb"/>
                        <w:spacing w:after="0"/>
                        <w:rPr>
                          <w:rFonts w:ascii="Corbel" w:hAnsi="Corbel" w:cs="Calibri"/>
                          <w:color w:val="000000"/>
                          <w:sz w:val="18"/>
                          <w:szCs w:val="18"/>
                        </w:rPr>
                      </w:pPr>
                      <w:r w:rsidRPr="004F7332">
                        <w:rPr>
                          <w:rFonts w:ascii="Corbel" w:hAnsi="Corbel"/>
                          <w:b/>
                          <w:sz w:val="18"/>
                          <w:szCs w:val="18"/>
                        </w:rPr>
                        <w:t xml:space="preserve">U de M - </w:t>
                      </w:r>
                      <w:r w:rsidRPr="004F7332">
                        <w:rPr>
                          <w:rFonts w:ascii="Corbel" w:hAnsi="Corbel" w:cs="Calibri"/>
                          <w:color w:val="000000"/>
                          <w:sz w:val="18"/>
                          <w:szCs w:val="18"/>
                        </w:rPr>
                        <w:t>Suzanne Harrison has been named the new director of the School of Nursing for U de M. Her mandate starts on July 1st and is for 3 years.</w:t>
                      </w:r>
                    </w:p>
                    <w:p w14:paraId="3FADA4B3" w14:textId="760A8D6B" w:rsidR="00981D2C" w:rsidRPr="004F7332" w:rsidRDefault="004F7332" w:rsidP="00487473">
                      <w:pPr>
                        <w:pStyle w:val="NormalWeb"/>
                        <w:spacing w:after="0"/>
                        <w:rPr>
                          <w:rFonts w:ascii="Corbel" w:hAnsi="Corbel"/>
                          <w:sz w:val="18"/>
                          <w:szCs w:val="18"/>
                        </w:rPr>
                      </w:pPr>
                      <w:r>
                        <w:rPr>
                          <w:rFonts w:ascii="Corbel" w:hAnsi="Corbel"/>
                          <w:b/>
                          <w:sz w:val="18"/>
                          <w:szCs w:val="18"/>
                        </w:rPr>
                        <w:t xml:space="preserve">UNB – </w:t>
                      </w:r>
                      <w:r>
                        <w:rPr>
                          <w:rFonts w:ascii="Corbel" w:hAnsi="Corbel"/>
                          <w:sz w:val="18"/>
                          <w:szCs w:val="18"/>
                        </w:rPr>
                        <w:t xml:space="preserve">Increased seats </w:t>
                      </w:r>
                      <w:r w:rsidR="00981D2C" w:rsidRPr="004F7332">
                        <w:rPr>
                          <w:rFonts w:ascii="Corbel" w:hAnsi="Corbel"/>
                          <w:sz w:val="18"/>
                          <w:szCs w:val="18"/>
                        </w:rPr>
                        <w:t>in the BN program</w:t>
                      </w:r>
                      <w:r>
                        <w:rPr>
                          <w:rFonts w:ascii="Corbel" w:hAnsi="Corbel"/>
                          <w:sz w:val="18"/>
                          <w:szCs w:val="18"/>
                        </w:rPr>
                        <w:t xml:space="preserve"> at both Fredericton and Moncton sites</w:t>
                      </w:r>
                      <w:r w:rsidR="00981D2C" w:rsidRPr="004F7332">
                        <w:rPr>
                          <w:rFonts w:ascii="Corbel" w:hAnsi="Corbel"/>
                          <w:sz w:val="18"/>
                          <w:szCs w:val="18"/>
                        </w:rPr>
                        <w:t>.</w:t>
                      </w:r>
                    </w:p>
                    <w:p w14:paraId="0B5B2BC1" w14:textId="14AD3979" w:rsidR="00981D2C" w:rsidRPr="004F7332" w:rsidRDefault="00981D2C" w:rsidP="00487473">
                      <w:pPr>
                        <w:spacing w:after="0"/>
                        <w:rPr>
                          <w:rFonts w:ascii="Corbel" w:hAnsi="Corbel"/>
                          <w:color w:val="000000"/>
                          <w:szCs w:val="18"/>
                        </w:rPr>
                      </w:pPr>
                      <w:r w:rsidRPr="004F7332">
                        <w:rPr>
                          <w:rFonts w:ascii="Corbel" w:hAnsi="Corbel"/>
                          <w:b/>
                          <w:szCs w:val="18"/>
                        </w:rPr>
                        <w:t>UNB SJ</w:t>
                      </w:r>
                      <w:r w:rsidR="00D649A8" w:rsidRPr="004F7332">
                        <w:rPr>
                          <w:rFonts w:ascii="Corbel" w:hAnsi="Corbel"/>
                          <w:b/>
                          <w:szCs w:val="18"/>
                        </w:rPr>
                        <w:t xml:space="preserve"> – </w:t>
                      </w:r>
                      <w:r w:rsidR="00D649A8" w:rsidRPr="004F7332">
                        <w:rPr>
                          <w:rFonts w:ascii="Corbel" w:hAnsi="Corbel"/>
                          <w:color w:val="000000"/>
                          <w:szCs w:val="18"/>
                        </w:rPr>
                        <w:t>UNB Saint John is proud of the success of its students, and the broad research agendas including becoming a JBI Centre of Excellence.</w:t>
                      </w:r>
                    </w:p>
                    <w:p w14:paraId="0E99D807" w14:textId="77777777" w:rsidR="002F5790" w:rsidRPr="004F7332" w:rsidRDefault="00981D2C" w:rsidP="002F5790">
                      <w:pPr>
                        <w:spacing w:after="0"/>
                        <w:rPr>
                          <w:rFonts w:ascii="Corbel" w:eastAsia="Times New Roman" w:hAnsi="Corbel" w:cs="Calibri"/>
                          <w:szCs w:val="18"/>
                        </w:rPr>
                      </w:pPr>
                      <w:r w:rsidRPr="004F7332">
                        <w:rPr>
                          <w:rFonts w:ascii="Corbel" w:hAnsi="Corbel"/>
                          <w:b/>
                          <w:szCs w:val="18"/>
                        </w:rPr>
                        <w:t>UPEI</w:t>
                      </w:r>
                      <w:r w:rsidR="00D649A8" w:rsidRPr="004F7332">
                        <w:rPr>
                          <w:rFonts w:ascii="Corbel" w:hAnsi="Corbel"/>
                          <w:b/>
                          <w:szCs w:val="18"/>
                        </w:rPr>
                        <w:t xml:space="preserve"> –</w:t>
                      </w:r>
                      <w:r w:rsidR="002F5790" w:rsidRPr="004F7332">
                        <w:rPr>
                          <w:rFonts w:ascii="Corbel" w:eastAsia="Times New Roman" w:hAnsi="Corbel" w:cs="Calibri"/>
                          <w:szCs w:val="18"/>
                        </w:rPr>
                        <w:t xml:space="preserve">Received a seven-year Accreditation from the Canadian Association of Schools of Nursing, the national accrediting body for nursing education in Canada in 2018. Dr. Jo-Ann MacDonald is currently our Acting Dean of the Faculty of Nursing.  </w:t>
                      </w:r>
                    </w:p>
                    <w:p w14:paraId="1503FAE2" w14:textId="585D4E83" w:rsidR="00E3741C" w:rsidRPr="004F7332" w:rsidRDefault="00981D2C" w:rsidP="002F5790">
                      <w:pPr>
                        <w:rPr>
                          <w:rFonts w:ascii="Corbel" w:hAnsi="Corbel"/>
                          <w:color w:val="1F497D"/>
                          <w:szCs w:val="18"/>
                        </w:rPr>
                      </w:pPr>
                      <w:r w:rsidRPr="004F7332">
                        <w:rPr>
                          <w:rFonts w:ascii="Corbel" w:hAnsi="Corbel"/>
                          <w:b/>
                          <w:szCs w:val="18"/>
                        </w:rPr>
                        <w:t>WRSON</w:t>
                      </w:r>
                      <w:r w:rsidR="00E3741C" w:rsidRPr="004F7332">
                        <w:rPr>
                          <w:rFonts w:ascii="Corbel" w:hAnsi="Corbel"/>
                          <w:b/>
                          <w:szCs w:val="18"/>
                        </w:rPr>
                        <w:t xml:space="preserve"> -</w:t>
                      </w:r>
                      <w:r w:rsidR="00D649A8" w:rsidRPr="004F7332">
                        <w:rPr>
                          <w:rFonts w:ascii="Corbel" w:hAnsi="Corbel"/>
                          <w:b/>
                          <w:szCs w:val="18"/>
                        </w:rPr>
                        <w:t>–</w:t>
                      </w:r>
                      <w:r w:rsidR="00E3741C" w:rsidRPr="004F7332">
                        <w:rPr>
                          <w:rFonts w:ascii="Corbel" w:hAnsi="Corbel"/>
                          <w:b/>
                          <w:szCs w:val="18"/>
                        </w:rPr>
                        <w:t xml:space="preserve"> </w:t>
                      </w:r>
                      <w:r w:rsidR="00E3741C" w:rsidRPr="004F7332">
                        <w:rPr>
                          <w:rFonts w:ascii="Corbel" w:hAnsi="Corbel"/>
                          <w:color w:val="1F497D"/>
                          <w:szCs w:val="18"/>
                        </w:rPr>
                        <w:t>Preparations are underway for expansion of concept based curriculum into second year, with new accelerated program to be rolled out Fall 2019.  </w:t>
                      </w:r>
                    </w:p>
                    <w:p w14:paraId="46A31AE2" w14:textId="2C17DD41" w:rsidR="00981D2C" w:rsidRPr="00057993" w:rsidRDefault="00981D2C" w:rsidP="00057993">
                      <w:pPr>
                        <w:spacing w:after="0"/>
                        <w:rPr>
                          <w:b/>
                          <w:szCs w:val="18"/>
                        </w:rPr>
                      </w:pPr>
                    </w:p>
                  </w:txbxContent>
                </v:textbox>
                <w10:wrap type="square" anchorx="margin"/>
              </v:shape>
            </w:pict>
          </mc:Fallback>
        </mc:AlternateContent>
      </w:r>
      <w:r>
        <w:rPr>
          <w:lang w:val="en-CA" w:eastAsia="en-CA"/>
        </w:rPr>
        <mc:AlternateContent>
          <mc:Choice Requires="wps">
            <w:drawing>
              <wp:anchor distT="45720" distB="45720" distL="114300" distR="114300" simplePos="0" relativeHeight="251771904" behindDoc="0" locked="0" layoutInCell="1" allowOverlap="1" wp14:anchorId="20316246" wp14:editId="023994F2">
                <wp:simplePos x="0" y="0"/>
                <wp:positionH relativeFrom="margin">
                  <wp:align>left</wp:align>
                </wp:positionH>
                <wp:positionV relativeFrom="paragraph">
                  <wp:posOffset>2316480</wp:posOffset>
                </wp:positionV>
                <wp:extent cx="1929130" cy="934085"/>
                <wp:effectExtent l="0" t="0" r="13970" b="1841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934085"/>
                        </a:xfrm>
                        <a:prstGeom prst="rect">
                          <a:avLst/>
                        </a:prstGeom>
                        <a:solidFill>
                          <a:srgbClr val="FFFFFF"/>
                        </a:solidFill>
                        <a:ln w="9525">
                          <a:solidFill>
                            <a:srgbClr val="000000"/>
                          </a:solidFill>
                          <a:miter lim="800000"/>
                          <a:headEnd/>
                          <a:tailEnd/>
                        </a:ln>
                      </wps:spPr>
                      <wps:txbx>
                        <w:txbxContent>
                          <w:p w14:paraId="16B73160" w14:textId="17EBD791" w:rsidR="00981D2C" w:rsidRDefault="00981D2C" w:rsidP="002C2A4B">
                            <w:pPr>
                              <w:spacing w:after="120"/>
                              <w:rPr>
                                <w:rFonts w:ascii="Corbel" w:eastAsia="Times New Roman" w:hAnsi="Corbel" w:cs="Times New Roman"/>
                                <w:color w:val="auto"/>
                                <w:szCs w:val="18"/>
                                <w:lang w:val="en-CA" w:eastAsia="en-CA"/>
                              </w:rPr>
                            </w:pPr>
                            <w:r w:rsidRPr="000F1D40">
                              <w:rPr>
                                <w:rFonts w:ascii="Corbel" w:eastAsia="Times New Roman" w:hAnsi="Corbel" w:cs="Times New Roman"/>
                                <w:color w:val="auto"/>
                                <w:szCs w:val="18"/>
                                <w:lang w:val="en-CA" w:eastAsia="en-CA"/>
                              </w:rPr>
                              <w:t xml:space="preserve">Dear Colleagues: </w:t>
                            </w:r>
                          </w:p>
                          <w:p w14:paraId="6CF9CB50" w14:textId="2C880442" w:rsidR="0062487C" w:rsidRDefault="0062487C" w:rsidP="0062487C">
                            <w:pPr>
                              <w:spacing w:after="0"/>
                              <w:rPr>
                                <w:rFonts w:ascii="Times New Roman" w:hAnsi="Times New Roman" w:cs="Times New Roman"/>
                                <w:color w:val="auto"/>
                                <w:sz w:val="24"/>
                                <w:szCs w:val="24"/>
                              </w:rPr>
                            </w:pPr>
                            <w:r w:rsidRPr="0062487C">
                              <w:rPr>
                                <w:rFonts w:ascii="Corbel" w:hAnsi="Corbel" w:cs="Times New Roman"/>
                                <w:szCs w:val="18"/>
                              </w:rPr>
                              <w:t xml:space="preserve">Welcome this year’s ARCASN newsletter. I am just finishing up my first year as president, but I am no stranger to the executive. I think my </w:t>
                            </w:r>
                          </w:p>
                          <w:p w14:paraId="4DB98268" w14:textId="77777777" w:rsidR="0062487C" w:rsidRPr="000F1D40" w:rsidRDefault="0062487C" w:rsidP="002C2A4B">
                            <w:pPr>
                              <w:spacing w:after="120"/>
                              <w:rPr>
                                <w:rFonts w:ascii="Corbel" w:eastAsia="Times New Roman" w:hAnsi="Corbel" w:cs="Times New Roman"/>
                                <w:color w:val="auto"/>
                                <w:szCs w:val="18"/>
                                <w:lang w:val="en-CA" w:eastAsia="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16246" id="_x0000_s1032" type="#_x0000_t202" style="position:absolute;left:0;text-align:left;margin-left:0;margin-top:182.4pt;width:151.9pt;height:73.55pt;z-index:251771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eSJgIAAEw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">
                <v:textbox>
                  <w:txbxContent>
                    <w:p w14:paraId="16B73160" w14:textId="17EBD791" w:rsidR="00981D2C" w:rsidRDefault="00981D2C" w:rsidP="002C2A4B">
                      <w:pPr>
                        <w:spacing w:after="120"/>
                        <w:rPr>
                          <w:rFonts w:ascii="Corbel" w:eastAsia="Times New Roman" w:hAnsi="Corbel" w:cs="Times New Roman"/>
                          <w:color w:val="auto"/>
                          <w:szCs w:val="18"/>
                          <w:lang w:val="en-CA" w:eastAsia="en-CA"/>
                        </w:rPr>
                      </w:pPr>
                      <w:r w:rsidRPr="000F1D40">
                        <w:rPr>
                          <w:rFonts w:ascii="Corbel" w:eastAsia="Times New Roman" w:hAnsi="Corbel" w:cs="Times New Roman"/>
                          <w:color w:val="auto"/>
                          <w:szCs w:val="18"/>
                          <w:lang w:val="en-CA" w:eastAsia="en-CA"/>
                        </w:rPr>
                        <w:t xml:space="preserve">Dear Colleagues: </w:t>
                      </w:r>
                    </w:p>
                    <w:p w14:paraId="6CF9CB50" w14:textId="2C880442" w:rsidR="0062487C" w:rsidRDefault="0062487C" w:rsidP="0062487C">
                      <w:pPr>
                        <w:spacing w:after="0"/>
                        <w:rPr>
                          <w:rFonts w:ascii="Times New Roman" w:hAnsi="Times New Roman" w:cs="Times New Roman"/>
                          <w:color w:val="auto"/>
                          <w:sz w:val="24"/>
                          <w:szCs w:val="24"/>
                        </w:rPr>
                      </w:pPr>
                      <w:r w:rsidRPr="0062487C">
                        <w:rPr>
                          <w:rFonts w:ascii="Corbel" w:hAnsi="Corbel" w:cs="Times New Roman"/>
                          <w:szCs w:val="18"/>
                        </w:rPr>
                        <w:t xml:space="preserve">Welcome this year’s ARCASN newsletter. I am just finishing up my first year as president, but I am no stranger to the executive. I think my </w:t>
                      </w:r>
                    </w:p>
                    <w:p w14:paraId="4DB98268" w14:textId="77777777" w:rsidR="0062487C" w:rsidRPr="000F1D40" w:rsidRDefault="0062487C" w:rsidP="002C2A4B">
                      <w:pPr>
                        <w:spacing w:after="120"/>
                        <w:rPr>
                          <w:rFonts w:ascii="Corbel" w:eastAsia="Times New Roman" w:hAnsi="Corbel" w:cs="Times New Roman"/>
                          <w:color w:val="auto"/>
                          <w:szCs w:val="18"/>
                          <w:lang w:val="en-CA" w:eastAsia="en-CA"/>
                        </w:rPr>
                      </w:pPr>
                    </w:p>
                  </w:txbxContent>
                </v:textbox>
                <w10:wrap type="square" anchorx="margin"/>
              </v:shape>
            </w:pict>
          </mc:Fallback>
        </mc:AlternateContent>
      </w:r>
      <w:r w:rsidR="00E3741C">
        <w:rPr>
          <w:lang w:val="en-CA" w:eastAsia="en-CA"/>
        </w:rPr>
        <mc:AlternateContent>
          <mc:Choice Requires="wps">
            <w:drawing>
              <wp:anchor distT="0" distB="0" distL="114300" distR="114300" simplePos="0" relativeHeight="251795456" behindDoc="0" locked="0" layoutInCell="1" allowOverlap="1" wp14:anchorId="3930A56C" wp14:editId="7FF01312">
                <wp:simplePos x="0" y="0"/>
                <wp:positionH relativeFrom="column">
                  <wp:posOffset>1515328</wp:posOffset>
                </wp:positionH>
                <wp:positionV relativeFrom="paragraph">
                  <wp:posOffset>1776512</wp:posOffset>
                </wp:positionV>
                <wp:extent cx="111226" cy="1639443"/>
                <wp:effectExtent l="0" t="0" r="3175" b="0"/>
                <wp:wrapNone/>
                <wp:docPr id="61" name="Rectangle 61"/>
                <wp:cNvGraphicFramePr/>
                <a:graphic xmlns:a="http://schemas.openxmlformats.org/drawingml/2006/main">
                  <a:graphicData uri="http://schemas.microsoft.com/office/word/2010/wordprocessingShape">
                    <wps:wsp>
                      <wps:cNvSpPr/>
                      <wps:spPr>
                        <a:xfrm>
                          <a:off x="0" y="0"/>
                          <a:ext cx="111226" cy="16394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99244" id="Rectangle 61" o:spid="_x0000_s1026" style="position:absolute;margin-left:119.3pt;margin-top:139.9pt;width:8.75pt;height:129.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" fillcolor="white [3212]" stroked="f" strokeweight="2pt"/>
            </w:pict>
          </mc:Fallback>
        </mc:AlternateContent>
      </w:r>
      <w:r w:rsidR="00797CD0">
        <w:br w:type="column"/>
      </w:r>
    </w:p>
    <w:p w14:paraId="0B87F3D5" w14:textId="1DC2897C" w:rsidR="0001065E" w:rsidRDefault="0001065E">
      <w:pPr>
        <w:pStyle w:val="SidebarText"/>
        <w:rPr>
          <w:sz w:val="18"/>
        </w:rPr>
      </w:pPr>
    </w:p>
    <w:p w14:paraId="0AFA2BD4" w14:textId="3613B2B8" w:rsidR="00187548" w:rsidRDefault="00187548">
      <w:pPr>
        <w:spacing w:after="200" w:line="276" w:lineRule="auto"/>
        <w:rPr>
          <w:sz w:val="24"/>
          <w:szCs w:val="24"/>
        </w:rPr>
      </w:pPr>
      <w:r>
        <w:rPr>
          <w:sz w:val="24"/>
          <w:szCs w:val="24"/>
        </w:rPr>
        <w:br w:type="page"/>
      </w:r>
    </w:p>
    <w:p w14:paraId="0C803A29" w14:textId="3F2F2259" w:rsidR="00336C1B" w:rsidRPr="00336C1B" w:rsidRDefault="00C34850" w:rsidP="00336C1B">
      <w:pPr>
        <w:pStyle w:val="Heading1"/>
        <w:rPr>
          <w:rFonts w:ascii="Times New Roman" w:eastAsia="Times New Roman" w:hAnsi="Times New Roman" w:cs="Times New Roman"/>
          <w:color w:val="auto"/>
          <w:kern w:val="36"/>
          <w:sz w:val="18"/>
          <w:szCs w:val="18"/>
          <w:lang w:val="en-CA" w:eastAsia="en-CA"/>
        </w:rPr>
      </w:pPr>
      <w:r w:rsidRPr="00057993">
        <w:rPr>
          <w:noProof/>
          <w:sz w:val="24"/>
          <w:szCs w:val="24"/>
          <w:lang w:val="en-CA" w:eastAsia="en-CA"/>
        </w:rPr>
        <w:lastRenderedPageBreak/>
        <mc:AlternateContent>
          <mc:Choice Requires="wps">
            <w:drawing>
              <wp:anchor distT="45720" distB="45720" distL="114300" distR="114300" simplePos="0" relativeHeight="251731968" behindDoc="0" locked="0" layoutInCell="1" allowOverlap="1" wp14:anchorId="6D4CA958" wp14:editId="54C7E8C9">
                <wp:simplePos x="0" y="0"/>
                <wp:positionH relativeFrom="column">
                  <wp:posOffset>327660</wp:posOffset>
                </wp:positionH>
                <wp:positionV relativeFrom="paragraph">
                  <wp:posOffset>882650</wp:posOffset>
                </wp:positionV>
                <wp:extent cx="6053455" cy="4362450"/>
                <wp:effectExtent l="0" t="0" r="2349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4362450"/>
                        </a:xfrm>
                        <a:prstGeom prst="rect">
                          <a:avLst/>
                        </a:prstGeom>
                        <a:solidFill>
                          <a:srgbClr val="FFFFFF"/>
                        </a:solidFill>
                        <a:ln w="9525">
                          <a:solidFill>
                            <a:srgbClr val="000000"/>
                          </a:solidFill>
                          <a:miter lim="800000"/>
                          <a:headEnd/>
                          <a:tailEnd/>
                        </a:ln>
                      </wps:spPr>
                      <wps:txbx>
                        <w:txbxContent>
                          <w:p w14:paraId="28A4FF29" w14:textId="2AEB6524" w:rsidR="00981D2C" w:rsidRDefault="00981D2C">
                            <w:pPr>
                              <w:rPr>
                                <w:b/>
                                <w:sz w:val="22"/>
                              </w:rPr>
                            </w:pPr>
                            <w:r>
                              <w:rPr>
                                <w:b/>
                                <w:sz w:val="22"/>
                              </w:rPr>
                              <w:t xml:space="preserve">                          </w:t>
                            </w:r>
                            <w:r w:rsidR="00C34850">
                              <w:rPr>
                                <w:b/>
                                <w:sz w:val="22"/>
                              </w:rPr>
                              <w:t>CASN Council Nov 2018</w:t>
                            </w:r>
                          </w:p>
                          <w:p w14:paraId="077EB50F" w14:textId="77777777" w:rsidR="00241F06" w:rsidRDefault="00241F06" w:rsidP="000A2847">
                            <w:pPr>
                              <w:spacing w:after="0"/>
                              <w:rPr>
                                <w:rStyle w:val="Strong"/>
                                <w:sz w:val="20"/>
                                <w:szCs w:val="20"/>
                              </w:rPr>
                            </w:pPr>
                          </w:p>
                          <w:p w14:paraId="05E3FA66" w14:textId="44B8FAEA" w:rsidR="00981D2C" w:rsidRPr="000A2847" w:rsidRDefault="00981D2C" w:rsidP="000A2847">
                            <w:pPr>
                              <w:spacing w:after="0"/>
                              <w:rPr>
                                <w:rStyle w:val="Strong"/>
                                <w:sz w:val="20"/>
                                <w:szCs w:val="20"/>
                              </w:rPr>
                            </w:pPr>
                            <w:r w:rsidRPr="000A2847">
                              <w:rPr>
                                <w:rStyle w:val="Strong"/>
                                <w:sz w:val="20"/>
                                <w:szCs w:val="20"/>
                              </w:rPr>
                              <w:t xml:space="preserve">The Canadian Association of Schools of Nursing </w:t>
                            </w:r>
                            <w:r>
                              <w:rPr>
                                <w:rStyle w:val="Strong"/>
                                <w:sz w:val="20"/>
                                <w:szCs w:val="20"/>
                              </w:rPr>
                              <w:t xml:space="preserve">Council meeting </w:t>
                            </w:r>
                            <w:r w:rsidRPr="000A2847">
                              <w:rPr>
                                <w:rStyle w:val="Strong"/>
                                <w:sz w:val="20"/>
                                <w:szCs w:val="20"/>
                              </w:rPr>
                              <w:t>to</w:t>
                            </w:r>
                            <w:r>
                              <w:rPr>
                                <w:rStyle w:val="Strong"/>
                                <w:sz w:val="20"/>
                                <w:szCs w:val="20"/>
                              </w:rPr>
                              <w:t xml:space="preserve">ok place in Ottawa in November. </w:t>
                            </w:r>
                          </w:p>
                          <w:p w14:paraId="0BF899A9" w14:textId="6D9C7050" w:rsidR="00981D2C" w:rsidRDefault="00981D2C" w:rsidP="000A2847">
                            <w:pPr>
                              <w:spacing w:after="0"/>
                              <w:rPr>
                                <w:rFonts w:eastAsia="Times New Roman" w:cs="Arial"/>
                                <w:color w:val="auto"/>
                                <w:szCs w:val="18"/>
                                <w:lang w:val="en-CA" w:eastAsia="en-CA"/>
                              </w:rPr>
                            </w:pPr>
                            <w:r>
                              <w:rPr>
                                <w:rFonts w:eastAsia="Times New Roman" w:cs="Arial"/>
                                <w:color w:val="auto"/>
                                <w:szCs w:val="18"/>
                                <w:lang w:val="en-CA" w:eastAsia="en-CA"/>
                              </w:rPr>
                              <w:t>Suzanne Harrison</w:t>
                            </w:r>
                            <w:r w:rsidRPr="000A2847">
                              <w:rPr>
                                <w:rFonts w:eastAsia="Times New Roman" w:cs="Arial"/>
                                <w:color w:val="auto"/>
                                <w:szCs w:val="18"/>
                                <w:lang w:val="en-CA" w:eastAsia="en-CA"/>
                              </w:rPr>
                              <w:t xml:space="preserve"> (ARCASN </w:t>
                            </w:r>
                            <w:r>
                              <w:rPr>
                                <w:rFonts w:eastAsia="Times New Roman" w:cs="Arial"/>
                                <w:color w:val="auto"/>
                                <w:szCs w:val="18"/>
                                <w:lang w:val="en-CA" w:eastAsia="en-CA"/>
                              </w:rPr>
                              <w:t>President</w:t>
                            </w:r>
                            <w:r w:rsidRPr="000A2847">
                              <w:rPr>
                                <w:rFonts w:eastAsia="Times New Roman" w:cs="Arial"/>
                                <w:color w:val="auto"/>
                                <w:szCs w:val="18"/>
                                <w:lang w:val="en-CA" w:eastAsia="en-CA"/>
                              </w:rPr>
                              <w:t xml:space="preserve">) attended Council. Some highlights: </w:t>
                            </w:r>
                          </w:p>
                          <w:p w14:paraId="258D8EEC" w14:textId="77777777" w:rsidR="00C34850" w:rsidRPr="000A2847" w:rsidRDefault="00C34850" w:rsidP="000A2847">
                            <w:pPr>
                              <w:spacing w:after="0"/>
                              <w:rPr>
                                <w:rFonts w:eastAsia="Times New Roman" w:cs="Arial"/>
                                <w:color w:val="auto"/>
                                <w:szCs w:val="18"/>
                                <w:lang w:val="en-CA" w:eastAsia="en-CA"/>
                              </w:rPr>
                            </w:pPr>
                          </w:p>
                          <w:p w14:paraId="337B4960" w14:textId="7C31B15A" w:rsidR="00981D2C" w:rsidRDefault="00981D2C" w:rsidP="00723515">
                            <w:pPr>
                              <w:spacing w:after="0"/>
                              <w:rPr>
                                <w:rFonts w:cs="Arial"/>
                                <w:szCs w:val="18"/>
                              </w:rPr>
                            </w:pPr>
                            <w:r w:rsidRPr="000A2847">
                              <w:rPr>
                                <w:rFonts w:eastAsia="Times New Roman" w:cs="Arial"/>
                                <w:color w:val="auto"/>
                                <w:szCs w:val="18"/>
                                <w:lang w:val="en-CA" w:eastAsia="en-CA"/>
                              </w:rPr>
                              <w:t xml:space="preserve">1. </w:t>
                            </w:r>
                            <w:r w:rsidRPr="00723515">
                              <w:rPr>
                                <w:rFonts w:cs="Arial"/>
                                <w:szCs w:val="18"/>
                              </w:rPr>
                              <w:t xml:space="preserve">During the </w:t>
                            </w:r>
                            <w:r w:rsidRPr="00F349C0">
                              <w:rPr>
                                <w:rFonts w:cs="Arial"/>
                                <w:b/>
                                <w:szCs w:val="18"/>
                              </w:rPr>
                              <w:t>Graduate Studies Forum</w:t>
                            </w:r>
                            <w:r w:rsidRPr="00723515">
                              <w:rPr>
                                <w:rFonts w:cs="Arial"/>
                                <w:szCs w:val="18"/>
                              </w:rPr>
                              <w:t>, the following themes were discussed: 1: Advancing indigenous health &amp; nursing in graduate curricula, 2: What is “quality” in graduate education?</w:t>
                            </w:r>
                            <w:r>
                              <w:rPr>
                                <w:rFonts w:cs="Arial"/>
                                <w:szCs w:val="18"/>
                              </w:rPr>
                              <w:t xml:space="preserve"> </w:t>
                            </w:r>
                            <w:r w:rsidRPr="00723515">
                              <w:rPr>
                                <w:rFonts w:cs="Arial"/>
                                <w:szCs w:val="18"/>
                              </w:rPr>
                              <w:t>3: Exploring quality indicators at Canadian schools of nursing, and 4: Supporting the next generation of students and recruitment of Faculty. At the Annual General Meeting, the topic of Recruitment and Retention of Faculty included a look at how to recruit and retain the next generation of faculty and academic leaders, exploring what new faculty and administrators are looking for, and what keeps faculty at “home”. Stop Juggling and Start Balancing was also presented wherein experienced academic leaders gave their life hacks on how to balance student, faculty, and program issues, while avoiding burn out</w:t>
                            </w:r>
                          </w:p>
                          <w:p w14:paraId="196DB658" w14:textId="77777777" w:rsidR="00C34850" w:rsidRPr="00723515" w:rsidRDefault="00C34850" w:rsidP="00723515">
                            <w:pPr>
                              <w:spacing w:after="0"/>
                              <w:rPr>
                                <w:szCs w:val="18"/>
                              </w:rPr>
                            </w:pPr>
                          </w:p>
                          <w:p w14:paraId="1C2939E4" w14:textId="77836C3A" w:rsidR="00F349C0" w:rsidRDefault="00981D2C" w:rsidP="00242E96">
                            <w:pPr>
                              <w:spacing w:after="0"/>
                            </w:pPr>
                            <w:r w:rsidRPr="000A2847">
                              <w:rPr>
                                <w:rFonts w:cs="Arial"/>
                                <w:szCs w:val="18"/>
                                <w:lang w:val="en-CA" w:eastAsia="en-CA"/>
                              </w:rPr>
                              <w:t xml:space="preserve">2. </w:t>
                            </w:r>
                            <w:r w:rsidRPr="007D6CC9">
                              <w:rPr>
                                <w:rFonts w:cs="Arial"/>
                                <w:szCs w:val="18"/>
                                <w:lang w:val="en-CA" w:eastAsia="en-CA"/>
                              </w:rPr>
                              <w:t xml:space="preserve">Annual Lecture with </w:t>
                            </w:r>
                            <w:r w:rsidRPr="000A2847">
                              <w:rPr>
                                <w:rFonts w:cs="Arial"/>
                                <w:szCs w:val="18"/>
                                <w:lang w:val="en-CA" w:eastAsia="en-CA"/>
                              </w:rPr>
                              <w:t>the</w:t>
                            </w:r>
                            <w:r w:rsidRPr="007D6CC9">
                              <w:rPr>
                                <w:rFonts w:cs="Arial"/>
                                <w:szCs w:val="18"/>
                                <w:lang w:val="en-CA" w:eastAsia="en-CA"/>
                              </w:rPr>
                              <w:t xml:space="preserve"> </w:t>
                            </w:r>
                            <w:r w:rsidR="00F349C0">
                              <w:rPr>
                                <w:rFonts w:cs="Arial"/>
                                <w:b/>
                                <w:szCs w:val="18"/>
                                <w:lang w:val="en-CA" w:eastAsia="en-CA"/>
                              </w:rPr>
                              <w:t>2018</w:t>
                            </w:r>
                            <w:r w:rsidRPr="007D6CC9">
                              <w:rPr>
                                <w:rFonts w:cs="Arial"/>
                                <w:b/>
                                <w:szCs w:val="18"/>
                                <w:lang w:val="en-CA" w:eastAsia="en-CA"/>
                              </w:rPr>
                              <w:t xml:space="preserve"> </w:t>
                            </w:r>
                            <w:r w:rsidRPr="000A2847">
                              <w:rPr>
                                <w:rFonts w:cs="Arial"/>
                                <w:b/>
                                <w:szCs w:val="18"/>
                                <w:lang w:val="en-CA" w:eastAsia="en-CA"/>
                              </w:rPr>
                              <w:t>Pat Griffin Scholar</w:t>
                            </w:r>
                            <w:r>
                              <w:rPr>
                                <w:rFonts w:cs="Arial"/>
                                <w:szCs w:val="18"/>
                                <w:lang w:val="en-CA" w:eastAsia="en-CA"/>
                              </w:rPr>
                              <w:t>,</w:t>
                            </w:r>
                            <w:r w:rsidRPr="007D6CC9">
                              <w:rPr>
                                <w:b/>
                                <w:bCs/>
                                <w:szCs w:val="18"/>
                                <w:lang w:val="en-CA" w:eastAsia="en-CA"/>
                              </w:rPr>
                              <w:t xml:space="preserve"> </w:t>
                            </w:r>
                            <w:r w:rsidRPr="007D6CC9">
                              <w:rPr>
                                <w:bCs/>
                                <w:szCs w:val="18"/>
                                <w:lang w:val="en-CA" w:eastAsia="en-CA"/>
                              </w:rPr>
                              <w:t xml:space="preserve">Dr. Linda </w:t>
                            </w:r>
                            <w:r>
                              <w:rPr>
                                <w:bCs/>
                                <w:szCs w:val="18"/>
                                <w:lang w:val="en-CA" w:eastAsia="en-CA"/>
                              </w:rPr>
                              <w:t>Fergusson</w:t>
                            </w:r>
                            <w:r w:rsidRPr="007D6CC9">
                              <w:rPr>
                                <w:bCs/>
                                <w:szCs w:val="18"/>
                                <w:lang w:val="en-CA" w:eastAsia="en-CA"/>
                              </w:rPr>
                              <w:t xml:space="preserve">, who </w:t>
                            </w:r>
                            <w:r w:rsidR="00F349C0">
                              <w:t xml:space="preserve">has been involved in nursing education research for the past thirty years, studying various aspects of nursing education, with a particular focus on clinical learning. </w:t>
                            </w:r>
                          </w:p>
                          <w:p w14:paraId="07DBEDBA" w14:textId="77777777" w:rsidR="00C34850" w:rsidRDefault="00C34850" w:rsidP="00242E96">
                            <w:pPr>
                              <w:spacing w:after="0"/>
                            </w:pPr>
                          </w:p>
                          <w:p w14:paraId="3A12C78B" w14:textId="77777777" w:rsidR="00C34850" w:rsidRDefault="00981D2C" w:rsidP="00242E96">
                            <w:pPr>
                              <w:spacing w:after="0"/>
                              <w:rPr>
                                <w:rFonts w:ascii="Corbel" w:eastAsia="Times New Roman" w:hAnsi="Corbel" w:cs="Arial"/>
                                <w:szCs w:val="18"/>
                                <w:lang w:val="en-CA" w:eastAsia="en-CA"/>
                              </w:rPr>
                            </w:pPr>
                            <w:r>
                              <w:rPr>
                                <w:rFonts w:cs="Arial"/>
                                <w:szCs w:val="18"/>
                                <w:lang w:val="en-CA" w:eastAsia="en-CA"/>
                              </w:rPr>
                              <w:t xml:space="preserve">3. </w:t>
                            </w:r>
                            <w:r w:rsidRPr="00F349C0">
                              <w:rPr>
                                <w:rFonts w:ascii="Corbel" w:eastAsia="Times New Roman" w:hAnsi="Corbel" w:cs="Arial"/>
                                <w:b/>
                                <w:szCs w:val="18"/>
                                <w:lang w:val="en-CA" w:eastAsia="en-CA"/>
                              </w:rPr>
                              <w:t>Evolving scope of RN practice</w:t>
                            </w:r>
                            <w:r w:rsidRPr="009673F1">
                              <w:rPr>
                                <w:rFonts w:ascii="Corbel" w:eastAsia="Times New Roman" w:hAnsi="Corbel" w:cs="Arial"/>
                                <w:szCs w:val="18"/>
                                <w:lang w:val="en-CA" w:eastAsia="en-CA"/>
                              </w:rPr>
                              <w:t xml:space="preserve"> was addressed by a panel discussion that e</w:t>
                            </w:r>
                            <w:r w:rsidRPr="00D71108">
                              <w:rPr>
                                <w:rFonts w:ascii="Corbel" w:eastAsia="Times New Roman" w:hAnsi="Corbel" w:cs="Arial"/>
                                <w:szCs w:val="18"/>
                                <w:lang w:val="en-CA" w:eastAsia="en-CA"/>
                              </w:rPr>
                              <w:t>xplor</w:t>
                            </w:r>
                            <w:r w:rsidRPr="009673F1">
                              <w:rPr>
                                <w:rFonts w:ascii="Corbel" w:eastAsia="Times New Roman" w:hAnsi="Corbel" w:cs="Arial"/>
                                <w:szCs w:val="18"/>
                                <w:lang w:val="en-CA" w:eastAsia="en-CA"/>
                              </w:rPr>
                              <w:t>ed</w:t>
                            </w:r>
                            <w:r w:rsidRPr="00D71108">
                              <w:rPr>
                                <w:rFonts w:ascii="Corbel" w:eastAsia="Times New Roman" w:hAnsi="Corbel" w:cs="Arial"/>
                                <w:szCs w:val="18"/>
                                <w:lang w:val="en-CA" w:eastAsia="en-CA"/>
                              </w:rPr>
                              <w:t xml:space="preserve"> the expanding scope, expectations and specializations of RN roles</w:t>
                            </w:r>
                            <w:r w:rsidRPr="009673F1">
                              <w:rPr>
                                <w:rFonts w:ascii="Corbel" w:eastAsia="Times New Roman" w:hAnsi="Corbel" w:cs="Arial"/>
                                <w:szCs w:val="18"/>
                                <w:lang w:val="en-CA" w:eastAsia="en-CA"/>
                              </w:rPr>
                              <w:t xml:space="preserve">, and how </w:t>
                            </w:r>
                            <w:r w:rsidRPr="00D71108">
                              <w:rPr>
                                <w:rFonts w:ascii="Corbel" w:eastAsia="Times New Roman" w:hAnsi="Corbel" w:cs="Arial"/>
                                <w:szCs w:val="18"/>
                                <w:lang w:val="en-CA" w:eastAsia="en-CA"/>
                              </w:rPr>
                              <w:t>we prepare</w:t>
                            </w:r>
                            <w:r w:rsidRPr="009673F1">
                              <w:rPr>
                                <w:rFonts w:ascii="Corbel" w:eastAsia="Times New Roman" w:hAnsi="Corbel" w:cs="Arial"/>
                                <w:szCs w:val="18"/>
                                <w:lang w:val="en-CA" w:eastAsia="en-CA"/>
                              </w:rPr>
                              <w:t xml:space="preserve"> </w:t>
                            </w:r>
                            <w:r w:rsidRPr="00D71108">
                              <w:rPr>
                                <w:rFonts w:ascii="Corbel" w:eastAsia="Times New Roman" w:hAnsi="Corbel" w:cs="Arial"/>
                                <w:szCs w:val="18"/>
                                <w:lang w:val="en-CA" w:eastAsia="en-CA"/>
                              </w:rPr>
                              <w:t>students today for the health care system of tomorrow.</w:t>
                            </w:r>
                            <w:r w:rsidRPr="009673F1">
                              <w:rPr>
                                <w:rFonts w:ascii="Corbel" w:eastAsia="Times New Roman" w:hAnsi="Corbel" w:cs="Arial"/>
                                <w:szCs w:val="18"/>
                                <w:lang w:val="en-CA" w:eastAsia="en-CA"/>
                              </w:rPr>
                              <w:t xml:space="preserve"> Also a group discussion included ideas for how the different schools have responded to the realities and changes in respective provinces. </w:t>
                            </w:r>
                          </w:p>
                          <w:p w14:paraId="6BD0FB86" w14:textId="77777777" w:rsidR="00C34850" w:rsidRDefault="00C34850" w:rsidP="00242E96">
                            <w:pPr>
                              <w:spacing w:after="0"/>
                              <w:rPr>
                                <w:rFonts w:ascii="Corbel" w:eastAsia="Times New Roman" w:hAnsi="Corbel" w:cs="Arial"/>
                                <w:szCs w:val="18"/>
                                <w:lang w:val="en-CA" w:eastAsia="en-CA"/>
                              </w:rPr>
                            </w:pPr>
                          </w:p>
                          <w:p w14:paraId="493E1327" w14:textId="09944EAC" w:rsidR="00F349C0" w:rsidRDefault="00F349C0" w:rsidP="00242E96">
                            <w:pPr>
                              <w:spacing w:after="0"/>
                              <w:rPr>
                                <w:rFonts w:ascii="Corbel" w:eastAsia="Times New Roman" w:hAnsi="Corbel" w:cs="Arial"/>
                                <w:szCs w:val="18"/>
                                <w:lang w:val="en-CA" w:eastAsia="en-CA"/>
                              </w:rPr>
                            </w:pPr>
                            <w:r>
                              <w:rPr>
                                <w:rFonts w:ascii="Corbel" w:eastAsia="Times New Roman" w:hAnsi="Corbel" w:cs="Arial"/>
                                <w:szCs w:val="18"/>
                                <w:lang w:val="en-CA" w:eastAsia="en-CA"/>
                              </w:rPr>
                              <w:t xml:space="preserve">4. </w:t>
                            </w:r>
                            <w:r w:rsidR="00981D2C" w:rsidRPr="009673F1">
                              <w:rPr>
                                <w:rFonts w:ascii="Corbel" w:eastAsia="Times New Roman" w:hAnsi="Corbel" w:cs="Arial"/>
                                <w:szCs w:val="18"/>
                                <w:lang w:val="en-CA" w:eastAsia="en-CA"/>
                              </w:rPr>
                              <w:t xml:space="preserve">Executive Director, Marilee Nowgesicon of the Canadian Indigenous Nurses Association’s (CINA) and Isabelle Wallace spoke of </w:t>
                            </w:r>
                            <w:r w:rsidR="00981D2C" w:rsidRPr="00F349C0">
                              <w:rPr>
                                <w:rFonts w:ascii="Corbel" w:eastAsia="Times New Roman" w:hAnsi="Corbel" w:cs="Arial"/>
                                <w:b/>
                                <w:szCs w:val="18"/>
                                <w:lang w:val="en-CA" w:eastAsia="en-CA"/>
                              </w:rPr>
                              <w:t>advancing indigenous health and the implications for nursing education</w:t>
                            </w:r>
                            <w:r w:rsidR="00981D2C" w:rsidRPr="009673F1">
                              <w:rPr>
                                <w:rFonts w:ascii="Corbel" w:eastAsia="Times New Roman" w:hAnsi="Corbel" w:cs="Arial"/>
                                <w:szCs w:val="18"/>
                                <w:lang w:val="en-CA" w:eastAsia="en-CA"/>
                              </w:rPr>
                              <w:t xml:space="preserve">. </w:t>
                            </w:r>
                          </w:p>
                          <w:p w14:paraId="199AD9DA" w14:textId="77777777" w:rsidR="00C34850" w:rsidRDefault="00C34850" w:rsidP="00242E96">
                            <w:pPr>
                              <w:spacing w:after="0"/>
                              <w:rPr>
                                <w:rFonts w:ascii="Corbel" w:eastAsia="Times New Roman" w:hAnsi="Corbel" w:cs="Arial"/>
                                <w:szCs w:val="18"/>
                                <w:lang w:val="en-CA" w:eastAsia="en-CA"/>
                              </w:rPr>
                            </w:pPr>
                          </w:p>
                          <w:p w14:paraId="0DB1C58A" w14:textId="77777777" w:rsidR="00C34850" w:rsidRDefault="00F349C0" w:rsidP="00242E96">
                            <w:pPr>
                              <w:spacing w:after="0"/>
                              <w:rPr>
                                <w:rFonts w:ascii="Corbel" w:eastAsia="Times New Roman" w:hAnsi="Corbel" w:cs="Arial"/>
                                <w:szCs w:val="18"/>
                                <w:lang w:val="en-CA" w:eastAsia="en-CA"/>
                              </w:rPr>
                            </w:pPr>
                            <w:r>
                              <w:rPr>
                                <w:rFonts w:ascii="Corbel" w:eastAsia="Times New Roman" w:hAnsi="Corbel" w:cs="Arial"/>
                                <w:szCs w:val="18"/>
                                <w:lang w:val="en-CA" w:eastAsia="en-CA"/>
                              </w:rPr>
                              <w:t xml:space="preserve">5. </w:t>
                            </w:r>
                            <w:r w:rsidR="00981D2C" w:rsidRPr="009673F1">
                              <w:rPr>
                                <w:rFonts w:ascii="Corbel" w:eastAsia="Times New Roman" w:hAnsi="Corbel" w:cs="Arial"/>
                                <w:szCs w:val="18"/>
                                <w:lang w:val="en-CA" w:eastAsia="en-CA"/>
                              </w:rPr>
                              <w:t>Ideas were put forward for how best to work together in preparing the next generation of R</w:t>
                            </w:r>
                          </w:p>
                          <w:p w14:paraId="4EF675A6" w14:textId="0907DB9F" w:rsidR="00F349C0" w:rsidRDefault="00981D2C" w:rsidP="00242E96">
                            <w:pPr>
                              <w:spacing w:after="0"/>
                              <w:rPr>
                                <w:rFonts w:ascii="Corbel" w:eastAsia="Times New Roman" w:hAnsi="Corbel" w:cs="Arial"/>
                                <w:szCs w:val="18"/>
                                <w:lang w:val="en-CA" w:eastAsia="en-CA"/>
                              </w:rPr>
                            </w:pPr>
                            <w:r w:rsidRPr="009673F1">
                              <w:rPr>
                                <w:rFonts w:ascii="Corbel" w:eastAsia="Times New Roman" w:hAnsi="Corbel" w:cs="Arial"/>
                                <w:szCs w:val="18"/>
                                <w:lang w:val="en-CA" w:eastAsia="en-CA"/>
                              </w:rPr>
                              <w:t xml:space="preserve">Ns for </w:t>
                            </w:r>
                            <w:r w:rsidRPr="00F349C0">
                              <w:rPr>
                                <w:rFonts w:ascii="Corbel" w:eastAsia="Times New Roman" w:hAnsi="Corbel" w:cs="Arial"/>
                                <w:b/>
                                <w:szCs w:val="18"/>
                                <w:lang w:val="en-CA" w:eastAsia="en-CA"/>
                              </w:rPr>
                              <w:t>effective inter-professional collaboration</w:t>
                            </w:r>
                            <w:r w:rsidRPr="009673F1">
                              <w:rPr>
                                <w:rFonts w:ascii="Corbel" w:eastAsia="Times New Roman" w:hAnsi="Corbel" w:cs="Arial"/>
                                <w:szCs w:val="18"/>
                                <w:lang w:val="en-CA" w:eastAsia="en-CA"/>
                              </w:rPr>
                              <w:t xml:space="preserve"> through moving beyond our silos and from theory to practice. </w:t>
                            </w:r>
                          </w:p>
                          <w:p w14:paraId="0D8125AD" w14:textId="77777777" w:rsidR="00C34850" w:rsidRDefault="00C34850" w:rsidP="00242E96">
                            <w:pPr>
                              <w:spacing w:after="0"/>
                              <w:rPr>
                                <w:rFonts w:ascii="Corbel" w:eastAsia="Times New Roman" w:hAnsi="Corbel" w:cs="Arial"/>
                                <w:szCs w:val="18"/>
                                <w:lang w:val="en-CA" w:eastAsia="en-CA"/>
                              </w:rPr>
                            </w:pPr>
                          </w:p>
                          <w:p w14:paraId="390A4E5F" w14:textId="67B893E7" w:rsidR="00981D2C" w:rsidRPr="009673F1" w:rsidRDefault="00F349C0" w:rsidP="00242E96">
                            <w:pPr>
                              <w:spacing w:after="0"/>
                              <w:rPr>
                                <w:rFonts w:ascii="Corbel" w:hAnsi="Corbel"/>
                                <w:szCs w:val="18"/>
                              </w:rPr>
                            </w:pPr>
                            <w:r>
                              <w:rPr>
                                <w:rFonts w:ascii="Corbel" w:eastAsia="Times New Roman" w:hAnsi="Corbel" w:cs="Arial"/>
                                <w:szCs w:val="18"/>
                                <w:lang w:val="en-CA" w:eastAsia="en-CA"/>
                              </w:rPr>
                              <w:t xml:space="preserve">6. </w:t>
                            </w:r>
                            <w:r w:rsidR="00981D2C" w:rsidRPr="009673F1">
                              <w:rPr>
                                <w:rFonts w:ascii="Corbel" w:eastAsia="Times New Roman" w:hAnsi="Corbel" w:cs="Arial"/>
                                <w:szCs w:val="18"/>
                                <w:lang w:val="en-CA" w:eastAsia="en-CA"/>
                              </w:rPr>
                              <w:t xml:space="preserve">The topic of using </w:t>
                            </w:r>
                            <w:r w:rsidR="00981D2C" w:rsidRPr="00F349C0">
                              <w:rPr>
                                <w:rFonts w:ascii="Corbel" w:eastAsia="Times New Roman" w:hAnsi="Corbel" w:cs="Arial"/>
                                <w:b/>
                                <w:szCs w:val="18"/>
                                <w:lang w:val="en-CA" w:eastAsia="en-CA"/>
                              </w:rPr>
                              <w:t>simulation to prepare nursing students for the future</w:t>
                            </w:r>
                            <w:r w:rsidR="00981D2C" w:rsidRPr="009673F1">
                              <w:rPr>
                                <w:rFonts w:ascii="Corbel" w:eastAsia="Times New Roman" w:hAnsi="Corbel" w:cs="Arial"/>
                                <w:szCs w:val="18"/>
                                <w:lang w:val="en-CA" w:eastAsia="en-CA"/>
                              </w:rPr>
                              <w:t xml:space="preserve"> provided innovative teaching strategies with simulation technology in the undergraduate nursing curricula. </w:t>
                            </w:r>
                          </w:p>
                          <w:p w14:paraId="24EF1C06" w14:textId="69261B2B" w:rsidR="00981D2C" w:rsidRPr="00B251DF" w:rsidRDefault="00981D2C" w:rsidP="007D6CC9">
                            <w:pPr>
                              <w:spacing w:after="0"/>
                              <w:rPr>
                                <w:rFonts w:ascii="Corbel" w:eastAsia="Times New Roman" w:hAnsi="Corbel" w:cs="Arial"/>
                                <w:color w:val="auto"/>
                                <w:szCs w:val="18"/>
                                <w:lang w:val="en-CA" w:eastAsia="en-CA"/>
                              </w:rPr>
                            </w:pPr>
                          </w:p>
                          <w:p w14:paraId="6745E12E" w14:textId="58A7841B" w:rsidR="00981D2C" w:rsidRPr="00B251DF" w:rsidRDefault="00981D2C">
                            <w:pPr>
                              <w:rPr>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CA958" id="_x0000_s1033" type="#_x0000_t202" style="position:absolute;margin-left:25.8pt;margin-top:69.5pt;width:476.65pt;height:343.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">
                <v:textbox>
                  <w:txbxContent>
                    <w:p w14:paraId="28A4FF29" w14:textId="2AEB6524" w:rsidR="00981D2C" w:rsidRDefault="00981D2C">
                      <w:pPr>
                        <w:rPr>
                          <w:b/>
                          <w:sz w:val="22"/>
                        </w:rPr>
                      </w:pPr>
                      <w:r>
                        <w:rPr>
                          <w:b/>
                          <w:sz w:val="22"/>
                        </w:rPr>
                        <w:t xml:space="preserve">                          </w:t>
                      </w:r>
                      <w:r w:rsidR="00C34850">
                        <w:rPr>
                          <w:b/>
                          <w:sz w:val="22"/>
                        </w:rPr>
                        <w:t>CASN Council Nov 2018</w:t>
                      </w:r>
                    </w:p>
                    <w:p w14:paraId="077EB50F" w14:textId="77777777" w:rsidR="00241F06" w:rsidRDefault="00241F06" w:rsidP="000A2847">
                      <w:pPr>
                        <w:spacing w:after="0"/>
                        <w:rPr>
                          <w:rStyle w:val="Strong"/>
                          <w:sz w:val="20"/>
                          <w:szCs w:val="20"/>
                        </w:rPr>
                      </w:pPr>
                    </w:p>
                    <w:p w14:paraId="05E3FA66" w14:textId="44B8FAEA" w:rsidR="00981D2C" w:rsidRPr="000A2847" w:rsidRDefault="00981D2C" w:rsidP="000A2847">
                      <w:pPr>
                        <w:spacing w:after="0"/>
                        <w:rPr>
                          <w:rStyle w:val="Strong"/>
                          <w:sz w:val="20"/>
                          <w:szCs w:val="20"/>
                        </w:rPr>
                      </w:pPr>
                      <w:r w:rsidRPr="000A2847">
                        <w:rPr>
                          <w:rStyle w:val="Strong"/>
                          <w:sz w:val="20"/>
                          <w:szCs w:val="20"/>
                        </w:rPr>
                        <w:t xml:space="preserve">The Canadian Association of Schools of Nursing </w:t>
                      </w:r>
                      <w:r>
                        <w:rPr>
                          <w:rStyle w:val="Strong"/>
                          <w:sz w:val="20"/>
                          <w:szCs w:val="20"/>
                        </w:rPr>
                        <w:t xml:space="preserve">Council meeting </w:t>
                      </w:r>
                      <w:r w:rsidRPr="000A2847">
                        <w:rPr>
                          <w:rStyle w:val="Strong"/>
                          <w:sz w:val="20"/>
                          <w:szCs w:val="20"/>
                        </w:rPr>
                        <w:t>to</w:t>
                      </w:r>
                      <w:r>
                        <w:rPr>
                          <w:rStyle w:val="Strong"/>
                          <w:sz w:val="20"/>
                          <w:szCs w:val="20"/>
                        </w:rPr>
                        <w:t xml:space="preserve">ok place in Ottawa in November. </w:t>
                      </w:r>
                    </w:p>
                    <w:p w14:paraId="0BF899A9" w14:textId="6D9C7050" w:rsidR="00981D2C" w:rsidRDefault="00981D2C" w:rsidP="000A2847">
                      <w:pPr>
                        <w:spacing w:after="0"/>
                        <w:rPr>
                          <w:rFonts w:eastAsia="Times New Roman" w:cs="Arial"/>
                          <w:color w:val="auto"/>
                          <w:szCs w:val="18"/>
                          <w:lang w:val="en-CA" w:eastAsia="en-CA"/>
                        </w:rPr>
                      </w:pPr>
                      <w:r>
                        <w:rPr>
                          <w:rFonts w:eastAsia="Times New Roman" w:cs="Arial"/>
                          <w:color w:val="auto"/>
                          <w:szCs w:val="18"/>
                          <w:lang w:val="en-CA" w:eastAsia="en-CA"/>
                        </w:rPr>
                        <w:t>Suzanne Harrison</w:t>
                      </w:r>
                      <w:r w:rsidRPr="000A2847">
                        <w:rPr>
                          <w:rFonts w:eastAsia="Times New Roman" w:cs="Arial"/>
                          <w:color w:val="auto"/>
                          <w:szCs w:val="18"/>
                          <w:lang w:val="en-CA" w:eastAsia="en-CA"/>
                        </w:rPr>
                        <w:t xml:space="preserve"> (ARCASN </w:t>
                      </w:r>
                      <w:r>
                        <w:rPr>
                          <w:rFonts w:eastAsia="Times New Roman" w:cs="Arial"/>
                          <w:color w:val="auto"/>
                          <w:szCs w:val="18"/>
                          <w:lang w:val="en-CA" w:eastAsia="en-CA"/>
                        </w:rPr>
                        <w:t>President</w:t>
                      </w:r>
                      <w:r w:rsidRPr="000A2847">
                        <w:rPr>
                          <w:rFonts w:eastAsia="Times New Roman" w:cs="Arial"/>
                          <w:color w:val="auto"/>
                          <w:szCs w:val="18"/>
                          <w:lang w:val="en-CA" w:eastAsia="en-CA"/>
                        </w:rPr>
                        <w:t xml:space="preserve">) attended Council. Some highlights: </w:t>
                      </w:r>
                    </w:p>
                    <w:p w14:paraId="258D8EEC" w14:textId="77777777" w:rsidR="00C34850" w:rsidRPr="000A2847" w:rsidRDefault="00C34850" w:rsidP="000A2847">
                      <w:pPr>
                        <w:spacing w:after="0"/>
                        <w:rPr>
                          <w:rFonts w:eastAsia="Times New Roman" w:cs="Arial"/>
                          <w:color w:val="auto"/>
                          <w:szCs w:val="18"/>
                          <w:lang w:val="en-CA" w:eastAsia="en-CA"/>
                        </w:rPr>
                      </w:pPr>
                    </w:p>
                    <w:p w14:paraId="337B4960" w14:textId="7C31B15A" w:rsidR="00981D2C" w:rsidRDefault="00981D2C" w:rsidP="00723515">
                      <w:pPr>
                        <w:spacing w:after="0"/>
                        <w:rPr>
                          <w:rFonts w:cs="Arial"/>
                          <w:szCs w:val="18"/>
                        </w:rPr>
                      </w:pPr>
                      <w:r w:rsidRPr="000A2847">
                        <w:rPr>
                          <w:rFonts w:eastAsia="Times New Roman" w:cs="Arial"/>
                          <w:color w:val="auto"/>
                          <w:szCs w:val="18"/>
                          <w:lang w:val="en-CA" w:eastAsia="en-CA"/>
                        </w:rPr>
                        <w:t xml:space="preserve">1. </w:t>
                      </w:r>
                      <w:r w:rsidRPr="00723515">
                        <w:rPr>
                          <w:rFonts w:cs="Arial"/>
                          <w:szCs w:val="18"/>
                        </w:rPr>
                        <w:t xml:space="preserve">During the </w:t>
                      </w:r>
                      <w:r w:rsidRPr="00F349C0">
                        <w:rPr>
                          <w:rFonts w:cs="Arial"/>
                          <w:b/>
                          <w:szCs w:val="18"/>
                        </w:rPr>
                        <w:t>Graduate Studies Forum</w:t>
                      </w:r>
                      <w:r w:rsidRPr="00723515">
                        <w:rPr>
                          <w:rFonts w:cs="Arial"/>
                          <w:szCs w:val="18"/>
                        </w:rPr>
                        <w:t>, the following themes were discussed: 1: Advancing indigenous health &amp; nursing in graduate curricula, 2: What is “quality” in graduate education?</w:t>
                      </w:r>
                      <w:r>
                        <w:rPr>
                          <w:rFonts w:cs="Arial"/>
                          <w:szCs w:val="18"/>
                        </w:rPr>
                        <w:t xml:space="preserve"> </w:t>
                      </w:r>
                      <w:r w:rsidRPr="00723515">
                        <w:rPr>
                          <w:rFonts w:cs="Arial"/>
                          <w:szCs w:val="18"/>
                        </w:rPr>
                        <w:t>3: Exploring quality indicators at Canadian schools of nursing, and 4: Supporting the next generation of students and recruitment of Faculty. At the Annual General Meeting, the topic of Recruitment and Retention of Faculty included a look at how to recruit and retain the next generation of faculty and academic leaders, exploring what new faculty and administrators are looking for, and what keeps faculty at “home”. Stop Juggling and Start Balancing was also presented wherein experienced academic leaders gave their life hacks on how to balance student, faculty, and program issues, while avoiding burn out</w:t>
                      </w:r>
                    </w:p>
                    <w:p w14:paraId="196DB658" w14:textId="77777777" w:rsidR="00C34850" w:rsidRPr="00723515" w:rsidRDefault="00C34850" w:rsidP="00723515">
                      <w:pPr>
                        <w:spacing w:after="0"/>
                        <w:rPr>
                          <w:szCs w:val="18"/>
                        </w:rPr>
                      </w:pPr>
                    </w:p>
                    <w:p w14:paraId="1C2939E4" w14:textId="77836C3A" w:rsidR="00F349C0" w:rsidRDefault="00981D2C" w:rsidP="00242E96">
                      <w:pPr>
                        <w:spacing w:after="0"/>
                      </w:pPr>
                      <w:r w:rsidRPr="000A2847">
                        <w:rPr>
                          <w:rFonts w:cs="Arial"/>
                          <w:szCs w:val="18"/>
                          <w:lang w:val="en-CA" w:eastAsia="en-CA"/>
                        </w:rPr>
                        <w:t xml:space="preserve">2. </w:t>
                      </w:r>
                      <w:r w:rsidRPr="007D6CC9">
                        <w:rPr>
                          <w:rFonts w:cs="Arial"/>
                          <w:szCs w:val="18"/>
                          <w:lang w:val="en-CA" w:eastAsia="en-CA"/>
                        </w:rPr>
                        <w:t xml:space="preserve">Annual Lecture with </w:t>
                      </w:r>
                      <w:r w:rsidRPr="000A2847">
                        <w:rPr>
                          <w:rFonts w:cs="Arial"/>
                          <w:szCs w:val="18"/>
                          <w:lang w:val="en-CA" w:eastAsia="en-CA"/>
                        </w:rPr>
                        <w:t>the</w:t>
                      </w:r>
                      <w:r w:rsidRPr="007D6CC9">
                        <w:rPr>
                          <w:rFonts w:cs="Arial"/>
                          <w:szCs w:val="18"/>
                          <w:lang w:val="en-CA" w:eastAsia="en-CA"/>
                        </w:rPr>
                        <w:t xml:space="preserve"> </w:t>
                      </w:r>
                      <w:r w:rsidR="00F349C0">
                        <w:rPr>
                          <w:rFonts w:cs="Arial"/>
                          <w:b/>
                          <w:szCs w:val="18"/>
                          <w:lang w:val="en-CA" w:eastAsia="en-CA"/>
                        </w:rPr>
                        <w:t>2018</w:t>
                      </w:r>
                      <w:r w:rsidRPr="007D6CC9">
                        <w:rPr>
                          <w:rFonts w:cs="Arial"/>
                          <w:b/>
                          <w:szCs w:val="18"/>
                          <w:lang w:val="en-CA" w:eastAsia="en-CA"/>
                        </w:rPr>
                        <w:t xml:space="preserve"> </w:t>
                      </w:r>
                      <w:r w:rsidRPr="000A2847">
                        <w:rPr>
                          <w:rFonts w:cs="Arial"/>
                          <w:b/>
                          <w:szCs w:val="18"/>
                          <w:lang w:val="en-CA" w:eastAsia="en-CA"/>
                        </w:rPr>
                        <w:t>Pat Griffin Scholar</w:t>
                      </w:r>
                      <w:r>
                        <w:rPr>
                          <w:rFonts w:cs="Arial"/>
                          <w:szCs w:val="18"/>
                          <w:lang w:val="en-CA" w:eastAsia="en-CA"/>
                        </w:rPr>
                        <w:t>,</w:t>
                      </w:r>
                      <w:r w:rsidRPr="007D6CC9">
                        <w:rPr>
                          <w:b/>
                          <w:bCs/>
                          <w:szCs w:val="18"/>
                          <w:lang w:val="en-CA" w:eastAsia="en-CA"/>
                        </w:rPr>
                        <w:t xml:space="preserve"> </w:t>
                      </w:r>
                      <w:r w:rsidRPr="007D6CC9">
                        <w:rPr>
                          <w:bCs/>
                          <w:szCs w:val="18"/>
                          <w:lang w:val="en-CA" w:eastAsia="en-CA"/>
                        </w:rPr>
                        <w:t xml:space="preserve">Dr. Linda </w:t>
                      </w:r>
                      <w:r>
                        <w:rPr>
                          <w:bCs/>
                          <w:szCs w:val="18"/>
                          <w:lang w:val="en-CA" w:eastAsia="en-CA"/>
                        </w:rPr>
                        <w:t>Fergusson</w:t>
                      </w:r>
                      <w:r w:rsidRPr="007D6CC9">
                        <w:rPr>
                          <w:bCs/>
                          <w:szCs w:val="18"/>
                          <w:lang w:val="en-CA" w:eastAsia="en-CA"/>
                        </w:rPr>
                        <w:t xml:space="preserve">, who </w:t>
                      </w:r>
                      <w:r w:rsidR="00F349C0">
                        <w:t xml:space="preserve">has been involved in nursing education research for the past thirty years, studying various aspects of nursing education, with a particular focus on clinical learning. </w:t>
                      </w:r>
                    </w:p>
                    <w:p w14:paraId="07DBEDBA" w14:textId="77777777" w:rsidR="00C34850" w:rsidRDefault="00C34850" w:rsidP="00242E96">
                      <w:pPr>
                        <w:spacing w:after="0"/>
                      </w:pPr>
                    </w:p>
                    <w:p w14:paraId="3A12C78B" w14:textId="77777777" w:rsidR="00C34850" w:rsidRDefault="00981D2C" w:rsidP="00242E96">
                      <w:pPr>
                        <w:spacing w:after="0"/>
                        <w:rPr>
                          <w:rFonts w:ascii="Corbel" w:eastAsia="Times New Roman" w:hAnsi="Corbel" w:cs="Arial"/>
                          <w:szCs w:val="18"/>
                          <w:lang w:val="en-CA" w:eastAsia="en-CA"/>
                        </w:rPr>
                      </w:pPr>
                      <w:r>
                        <w:rPr>
                          <w:rFonts w:cs="Arial"/>
                          <w:szCs w:val="18"/>
                          <w:lang w:val="en-CA" w:eastAsia="en-CA"/>
                        </w:rPr>
                        <w:t xml:space="preserve">3. </w:t>
                      </w:r>
                      <w:r w:rsidRPr="00F349C0">
                        <w:rPr>
                          <w:rFonts w:ascii="Corbel" w:eastAsia="Times New Roman" w:hAnsi="Corbel" w:cs="Arial"/>
                          <w:b/>
                          <w:szCs w:val="18"/>
                          <w:lang w:val="en-CA" w:eastAsia="en-CA"/>
                        </w:rPr>
                        <w:t>Evolving scope of RN practice</w:t>
                      </w:r>
                      <w:r w:rsidRPr="009673F1">
                        <w:rPr>
                          <w:rFonts w:ascii="Corbel" w:eastAsia="Times New Roman" w:hAnsi="Corbel" w:cs="Arial"/>
                          <w:szCs w:val="18"/>
                          <w:lang w:val="en-CA" w:eastAsia="en-CA"/>
                        </w:rPr>
                        <w:t xml:space="preserve"> was addressed by a panel discussion that e</w:t>
                      </w:r>
                      <w:r w:rsidRPr="00D71108">
                        <w:rPr>
                          <w:rFonts w:ascii="Corbel" w:eastAsia="Times New Roman" w:hAnsi="Corbel" w:cs="Arial"/>
                          <w:szCs w:val="18"/>
                          <w:lang w:val="en-CA" w:eastAsia="en-CA"/>
                        </w:rPr>
                        <w:t>xplor</w:t>
                      </w:r>
                      <w:r w:rsidRPr="009673F1">
                        <w:rPr>
                          <w:rFonts w:ascii="Corbel" w:eastAsia="Times New Roman" w:hAnsi="Corbel" w:cs="Arial"/>
                          <w:szCs w:val="18"/>
                          <w:lang w:val="en-CA" w:eastAsia="en-CA"/>
                        </w:rPr>
                        <w:t>ed</w:t>
                      </w:r>
                      <w:r w:rsidRPr="00D71108">
                        <w:rPr>
                          <w:rFonts w:ascii="Corbel" w:eastAsia="Times New Roman" w:hAnsi="Corbel" w:cs="Arial"/>
                          <w:szCs w:val="18"/>
                          <w:lang w:val="en-CA" w:eastAsia="en-CA"/>
                        </w:rPr>
                        <w:t xml:space="preserve"> the expanding scope, expectations and specializations of RN roles</w:t>
                      </w:r>
                      <w:r w:rsidRPr="009673F1">
                        <w:rPr>
                          <w:rFonts w:ascii="Corbel" w:eastAsia="Times New Roman" w:hAnsi="Corbel" w:cs="Arial"/>
                          <w:szCs w:val="18"/>
                          <w:lang w:val="en-CA" w:eastAsia="en-CA"/>
                        </w:rPr>
                        <w:t xml:space="preserve">, and how </w:t>
                      </w:r>
                      <w:r w:rsidRPr="00D71108">
                        <w:rPr>
                          <w:rFonts w:ascii="Corbel" w:eastAsia="Times New Roman" w:hAnsi="Corbel" w:cs="Arial"/>
                          <w:szCs w:val="18"/>
                          <w:lang w:val="en-CA" w:eastAsia="en-CA"/>
                        </w:rPr>
                        <w:t>we prepare</w:t>
                      </w:r>
                      <w:r w:rsidRPr="009673F1">
                        <w:rPr>
                          <w:rFonts w:ascii="Corbel" w:eastAsia="Times New Roman" w:hAnsi="Corbel" w:cs="Arial"/>
                          <w:szCs w:val="18"/>
                          <w:lang w:val="en-CA" w:eastAsia="en-CA"/>
                        </w:rPr>
                        <w:t xml:space="preserve"> </w:t>
                      </w:r>
                      <w:r w:rsidRPr="00D71108">
                        <w:rPr>
                          <w:rFonts w:ascii="Corbel" w:eastAsia="Times New Roman" w:hAnsi="Corbel" w:cs="Arial"/>
                          <w:szCs w:val="18"/>
                          <w:lang w:val="en-CA" w:eastAsia="en-CA"/>
                        </w:rPr>
                        <w:t>students today for the health care system of tomorrow.</w:t>
                      </w:r>
                      <w:r w:rsidRPr="009673F1">
                        <w:rPr>
                          <w:rFonts w:ascii="Corbel" w:eastAsia="Times New Roman" w:hAnsi="Corbel" w:cs="Arial"/>
                          <w:szCs w:val="18"/>
                          <w:lang w:val="en-CA" w:eastAsia="en-CA"/>
                        </w:rPr>
                        <w:t xml:space="preserve"> Also a group discussion included ideas for how the different schools have responded to the realities and changes in respective provinces. </w:t>
                      </w:r>
                    </w:p>
                    <w:p w14:paraId="6BD0FB86" w14:textId="77777777" w:rsidR="00C34850" w:rsidRDefault="00C34850" w:rsidP="00242E96">
                      <w:pPr>
                        <w:spacing w:after="0"/>
                        <w:rPr>
                          <w:rFonts w:ascii="Corbel" w:eastAsia="Times New Roman" w:hAnsi="Corbel" w:cs="Arial"/>
                          <w:szCs w:val="18"/>
                          <w:lang w:val="en-CA" w:eastAsia="en-CA"/>
                        </w:rPr>
                      </w:pPr>
                    </w:p>
                    <w:p w14:paraId="493E1327" w14:textId="09944EAC" w:rsidR="00F349C0" w:rsidRDefault="00F349C0" w:rsidP="00242E96">
                      <w:pPr>
                        <w:spacing w:after="0"/>
                        <w:rPr>
                          <w:rFonts w:ascii="Corbel" w:eastAsia="Times New Roman" w:hAnsi="Corbel" w:cs="Arial"/>
                          <w:szCs w:val="18"/>
                          <w:lang w:val="en-CA" w:eastAsia="en-CA"/>
                        </w:rPr>
                      </w:pPr>
                      <w:r>
                        <w:rPr>
                          <w:rFonts w:ascii="Corbel" w:eastAsia="Times New Roman" w:hAnsi="Corbel" w:cs="Arial"/>
                          <w:szCs w:val="18"/>
                          <w:lang w:val="en-CA" w:eastAsia="en-CA"/>
                        </w:rPr>
                        <w:t xml:space="preserve">4. </w:t>
                      </w:r>
                      <w:r w:rsidR="00981D2C" w:rsidRPr="009673F1">
                        <w:rPr>
                          <w:rFonts w:ascii="Corbel" w:eastAsia="Times New Roman" w:hAnsi="Corbel" w:cs="Arial"/>
                          <w:szCs w:val="18"/>
                          <w:lang w:val="en-CA" w:eastAsia="en-CA"/>
                        </w:rPr>
                        <w:t xml:space="preserve">Executive Director, Marilee Nowgesicon of the Canadian Indigenous Nurses Association’s (CINA) and Isabelle Wallace spoke of </w:t>
                      </w:r>
                      <w:r w:rsidR="00981D2C" w:rsidRPr="00F349C0">
                        <w:rPr>
                          <w:rFonts w:ascii="Corbel" w:eastAsia="Times New Roman" w:hAnsi="Corbel" w:cs="Arial"/>
                          <w:b/>
                          <w:szCs w:val="18"/>
                          <w:lang w:val="en-CA" w:eastAsia="en-CA"/>
                        </w:rPr>
                        <w:t>advancing indigenous health and the implications for nursing education</w:t>
                      </w:r>
                      <w:r w:rsidR="00981D2C" w:rsidRPr="009673F1">
                        <w:rPr>
                          <w:rFonts w:ascii="Corbel" w:eastAsia="Times New Roman" w:hAnsi="Corbel" w:cs="Arial"/>
                          <w:szCs w:val="18"/>
                          <w:lang w:val="en-CA" w:eastAsia="en-CA"/>
                        </w:rPr>
                        <w:t xml:space="preserve">. </w:t>
                      </w:r>
                    </w:p>
                    <w:p w14:paraId="199AD9DA" w14:textId="77777777" w:rsidR="00C34850" w:rsidRDefault="00C34850" w:rsidP="00242E96">
                      <w:pPr>
                        <w:spacing w:after="0"/>
                        <w:rPr>
                          <w:rFonts w:ascii="Corbel" w:eastAsia="Times New Roman" w:hAnsi="Corbel" w:cs="Arial"/>
                          <w:szCs w:val="18"/>
                          <w:lang w:val="en-CA" w:eastAsia="en-CA"/>
                        </w:rPr>
                      </w:pPr>
                    </w:p>
                    <w:p w14:paraId="0DB1C58A" w14:textId="77777777" w:rsidR="00C34850" w:rsidRDefault="00F349C0" w:rsidP="00242E96">
                      <w:pPr>
                        <w:spacing w:after="0"/>
                        <w:rPr>
                          <w:rFonts w:ascii="Corbel" w:eastAsia="Times New Roman" w:hAnsi="Corbel" w:cs="Arial"/>
                          <w:szCs w:val="18"/>
                          <w:lang w:val="en-CA" w:eastAsia="en-CA"/>
                        </w:rPr>
                      </w:pPr>
                      <w:r>
                        <w:rPr>
                          <w:rFonts w:ascii="Corbel" w:eastAsia="Times New Roman" w:hAnsi="Corbel" w:cs="Arial"/>
                          <w:szCs w:val="18"/>
                          <w:lang w:val="en-CA" w:eastAsia="en-CA"/>
                        </w:rPr>
                        <w:t xml:space="preserve">5. </w:t>
                      </w:r>
                      <w:r w:rsidR="00981D2C" w:rsidRPr="009673F1">
                        <w:rPr>
                          <w:rFonts w:ascii="Corbel" w:eastAsia="Times New Roman" w:hAnsi="Corbel" w:cs="Arial"/>
                          <w:szCs w:val="18"/>
                          <w:lang w:val="en-CA" w:eastAsia="en-CA"/>
                        </w:rPr>
                        <w:t>Ideas were put forward for how best to work together in preparing the next generation of R</w:t>
                      </w:r>
                    </w:p>
                    <w:p w14:paraId="4EF675A6" w14:textId="0907DB9F" w:rsidR="00F349C0" w:rsidRDefault="00981D2C" w:rsidP="00242E96">
                      <w:pPr>
                        <w:spacing w:after="0"/>
                        <w:rPr>
                          <w:rFonts w:ascii="Corbel" w:eastAsia="Times New Roman" w:hAnsi="Corbel" w:cs="Arial"/>
                          <w:szCs w:val="18"/>
                          <w:lang w:val="en-CA" w:eastAsia="en-CA"/>
                        </w:rPr>
                      </w:pPr>
                      <w:r w:rsidRPr="009673F1">
                        <w:rPr>
                          <w:rFonts w:ascii="Corbel" w:eastAsia="Times New Roman" w:hAnsi="Corbel" w:cs="Arial"/>
                          <w:szCs w:val="18"/>
                          <w:lang w:val="en-CA" w:eastAsia="en-CA"/>
                        </w:rPr>
                        <w:t xml:space="preserve">Ns for </w:t>
                      </w:r>
                      <w:r w:rsidRPr="00F349C0">
                        <w:rPr>
                          <w:rFonts w:ascii="Corbel" w:eastAsia="Times New Roman" w:hAnsi="Corbel" w:cs="Arial"/>
                          <w:b/>
                          <w:szCs w:val="18"/>
                          <w:lang w:val="en-CA" w:eastAsia="en-CA"/>
                        </w:rPr>
                        <w:t>effective inter-professional collaboration</w:t>
                      </w:r>
                      <w:r w:rsidRPr="009673F1">
                        <w:rPr>
                          <w:rFonts w:ascii="Corbel" w:eastAsia="Times New Roman" w:hAnsi="Corbel" w:cs="Arial"/>
                          <w:szCs w:val="18"/>
                          <w:lang w:val="en-CA" w:eastAsia="en-CA"/>
                        </w:rPr>
                        <w:t xml:space="preserve"> through moving beyond our silos and from theory to practice. </w:t>
                      </w:r>
                    </w:p>
                    <w:p w14:paraId="0D8125AD" w14:textId="77777777" w:rsidR="00C34850" w:rsidRDefault="00C34850" w:rsidP="00242E96">
                      <w:pPr>
                        <w:spacing w:after="0"/>
                        <w:rPr>
                          <w:rFonts w:ascii="Corbel" w:eastAsia="Times New Roman" w:hAnsi="Corbel" w:cs="Arial"/>
                          <w:szCs w:val="18"/>
                          <w:lang w:val="en-CA" w:eastAsia="en-CA"/>
                        </w:rPr>
                      </w:pPr>
                    </w:p>
                    <w:p w14:paraId="390A4E5F" w14:textId="67B893E7" w:rsidR="00981D2C" w:rsidRPr="009673F1" w:rsidRDefault="00F349C0" w:rsidP="00242E96">
                      <w:pPr>
                        <w:spacing w:after="0"/>
                        <w:rPr>
                          <w:rFonts w:ascii="Corbel" w:hAnsi="Corbel"/>
                          <w:szCs w:val="18"/>
                        </w:rPr>
                      </w:pPr>
                      <w:r>
                        <w:rPr>
                          <w:rFonts w:ascii="Corbel" w:eastAsia="Times New Roman" w:hAnsi="Corbel" w:cs="Arial"/>
                          <w:szCs w:val="18"/>
                          <w:lang w:val="en-CA" w:eastAsia="en-CA"/>
                        </w:rPr>
                        <w:t xml:space="preserve">6. </w:t>
                      </w:r>
                      <w:r w:rsidR="00981D2C" w:rsidRPr="009673F1">
                        <w:rPr>
                          <w:rFonts w:ascii="Corbel" w:eastAsia="Times New Roman" w:hAnsi="Corbel" w:cs="Arial"/>
                          <w:szCs w:val="18"/>
                          <w:lang w:val="en-CA" w:eastAsia="en-CA"/>
                        </w:rPr>
                        <w:t xml:space="preserve">The topic of using </w:t>
                      </w:r>
                      <w:r w:rsidR="00981D2C" w:rsidRPr="00F349C0">
                        <w:rPr>
                          <w:rFonts w:ascii="Corbel" w:eastAsia="Times New Roman" w:hAnsi="Corbel" w:cs="Arial"/>
                          <w:b/>
                          <w:szCs w:val="18"/>
                          <w:lang w:val="en-CA" w:eastAsia="en-CA"/>
                        </w:rPr>
                        <w:t>simulation to prepare nursing students for the future</w:t>
                      </w:r>
                      <w:r w:rsidR="00981D2C" w:rsidRPr="009673F1">
                        <w:rPr>
                          <w:rFonts w:ascii="Corbel" w:eastAsia="Times New Roman" w:hAnsi="Corbel" w:cs="Arial"/>
                          <w:szCs w:val="18"/>
                          <w:lang w:val="en-CA" w:eastAsia="en-CA"/>
                        </w:rPr>
                        <w:t xml:space="preserve"> provided innovative teaching strategies with simulation technology in the undergraduate nursing curricula. </w:t>
                      </w:r>
                    </w:p>
                    <w:p w14:paraId="24EF1C06" w14:textId="69261B2B" w:rsidR="00981D2C" w:rsidRPr="00B251DF" w:rsidRDefault="00981D2C" w:rsidP="007D6CC9">
                      <w:pPr>
                        <w:spacing w:after="0"/>
                        <w:rPr>
                          <w:rFonts w:ascii="Corbel" w:eastAsia="Times New Roman" w:hAnsi="Corbel" w:cs="Arial"/>
                          <w:color w:val="auto"/>
                          <w:szCs w:val="18"/>
                          <w:lang w:val="en-CA" w:eastAsia="en-CA"/>
                        </w:rPr>
                      </w:pPr>
                    </w:p>
                    <w:p w14:paraId="6745E12E" w14:textId="58A7841B" w:rsidR="00981D2C" w:rsidRPr="00B251DF" w:rsidRDefault="00981D2C">
                      <w:pPr>
                        <w:rPr>
                          <w:szCs w:val="18"/>
                        </w:rPr>
                      </w:pPr>
                    </w:p>
                  </w:txbxContent>
                </v:textbox>
                <w10:wrap type="square"/>
              </v:shape>
            </w:pict>
          </mc:Fallback>
        </mc:AlternateContent>
      </w:r>
      <w:r w:rsidRPr="00336C1B">
        <w:rPr>
          <w:noProof/>
          <w:sz w:val="24"/>
          <w:szCs w:val="24"/>
          <w:lang w:val="en-CA" w:eastAsia="en-CA"/>
        </w:rPr>
        <mc:AlternateContent>
          <mc:Choice Requires="wpg">
            <w:drawing>
              <wp:anchor distT="45720" distB="45720" distL="182880" distR="182880" simplePos="0" relativeHeight="251808768" behindDoc="0" locked="0" layoutInCell="1" allowOverlap="1" wp14:anchorId="6FE89E6E" wp14:editId="178FCD59">
                <wp:simplePos x="0" y="0"/>
                <wp:positionH relativeFrom="margin">
                  <wp:posOffset>508635</wp:posOffset>
                </wp:positionH>
                <wp:positionV relativeFrom="margin">
                  <wp:posOffset>5749925</wp:posOffset>
                </wp:positionV>
                <wp:extent cx="5902325" cy="3035935"/>
                <wp:effectExtent l="0" t="0" r="22225" b="12065"/>
                <wp:wrapSquare wrapText="bothSides"/>
                <wp:docPr id="198" name="Group 198"/>
                <wp:cNvGraphicFramePr/>
                <a:graphic xmlns:a="http://schemas.openxmlformats.org/drawingml/2006/main">
                  <a:graphicData uri="http://schemas.microsoft.com/office/word/2010/wordprocessingGroup">
                    <wpg:wgp>
                      <wpg:cNvGrpSpPr/>
                      <wpg:grpSpPr>
                        <a:xfrm>
                          <a:off x="0" y="0"/>
                          <a:ext cx="5902325" cy="3035935"/>
                          <a:chOff x="247819" y="868267"/>
                          <a:chExt cx="3567448" cy="1833679"/>
                        </a:xfrm>
                      </wpg:grpSpPr>
                      <wps:wsp>
                        <wps:cNvPr id="199" name="Rectangle 199"/>
                        <wps:cNvSpPr/>
                        <wps:spPr>
                          <a:xfrm>
                            <a:off x="247819" y="2431341"/>
                            <a:ext cx="3567448" cy="270605"/>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2DAE1F" w14:textId="77777777" w:rsidR="00981D2C" w:rsidRDefault="00981D2C">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1197627" y="868267"/>
                            <a:ext cx="2606126" cy="1302867"/>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82F486A" w14:textId="272BACD3" w:rsidR="00981D2C" w:rsidRPr="003A1C94" w:rsidRDefault="00981D2C" w:rsidP="00336C1B">
                              <w:pPr>
                                <w:ind w:left="142"/>
                                <w:rPr>
                                  <w:caps/>
                                  <w:color w:val="FF5C0B" w:themeColor="accent1"/>
                                  <w:sz w:val="26"/>
                                  <w:szCs w:val="26"/>
                                </w:rPr>
                              </w:pPr>
                              <w:r w:rsidRPr="003A1C94">
                                <w:rPr>
                                  <w:rFonts w:eastAsia="Times New Roman" w:cs="Times New Roman"/>
                                  <w:color w:val="auto"/>
                                  <w:kern w:val="36"/>
                                  <w:szCs w:val="18"/>
                                  <w:lang w:val="en-CA" w:eastAsia="en-CA"/>
                                </w:rPr>
                                <w:t>Dr. Cynthia Baker, Executive Director, Canadian Association of Schools of Nursing</w:t>
                              </w:r>
                              <w:r w:rsidR="00FA2F3E">
                                <w:rPr>
                                  <w:rFonts w:eastAsia="Times New Roman" w:cs="Times New Roman"/>
                                  <w:color w:val="auto"/>
                                  <w:kern w:val="36"/>
                                  <w:szCs w:val="18"/>
                                  <w:lang w:val="en-CA" w:eastAsia="en-CA"/>
                                </w:rPr>
                                <w:t xml:space="preserve">, will </w:t>
                              </w:r>
                              <w:r w:rsidR="00C34850">
                                <w:rPr>
                                  <w:rFonts w:eastAsia="Times New Roman" w:cs="Times New Roman"/>
                                  <w:color w:val="auto"/>
                                  <w:kern w:val="36"/>
                                  <w:szCs w:val="18"/>
                                  <w:lang w:val="en-CA" w:eastAsia="en-CA"/>
                                </w:rPr>
                                <w:t>speak</w:t>
                              </w:r>
                              <w:r w:rsidR="00FA2F3E">
                                <w:rPr>
                                  <w:rFonts w:eastAsia="Times New Roman" w:cs="Times New Roman"/>
                                  <w:color w:val="auto"/>
                                  <w:kern w:val="36"/>
                                  <w:szCs w:val="18"/>
                                  <w:lang w:val="en-CA" w:eastAsia="en-CA"/>
                                </w:rPr>
                                <w:t xml:space="preserve"> at the conference!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E89E6E" id="Group 198" o:spid="_x0000_s1034" style="position:absolute;margin-left:40.05pt;margin-top:452.75pt;width:464.75pt;height:239.05pt;z-index:251808768;mso-wrap-distance-left:14.4pt;mso-wrap-distance-top:3.6pt;mso-wrap-distance-right:14.4pt;mso-wrap-distance-bottom:3.6pt;mso-position-horizontal-relative:margin;mso-position-vertical-relative:margin;mso-width-relative:margin;mso-height-relative:margin" coordorigin="2478,8682" coordsize="35674,1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">
                <v:rect id="Rectangle 199" o:spid="_x0000_s1035" style="position:absolute;left:2478;top:24313;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" fillcolor="#ff5c0b [3204]" strokecolor="#ff5c0b [3204]" strokeweight="2pt">
                  <v:textbox>
                    <w:txbxContent>
                      <w:p w14:paraId="492DAE1F" w14:textId="77777777" w:rsidR="00981D2C" w:rsidRDefault="00981D2C">
                        <w:pPr>
                          <w:jc w:val="center"/>
                          <w:rPr>
                            <w:rFonts w:asciiTheme="majorHAnsi" w:eastAsiaTheme="majorEastAsia" w:hAnsiTheme="majorHAnsi" w:cstheme="majorBidi"/>
                            <w:color w:val="FFFFFF" w:themeColor="background1"/>
                            <w:sz w:val="24"/>
                            <w:szCs w:val="28"/>
                          </w:rPr>
                        </w:pPr>
                      </w:p>
                    </w:txbxContent>
                  </v:textbox>
                </v:rect>
                <v:shape id="Text Box 200" o:spid="_x0000_s1036" type="#_x0000_t202" style="position:absolute;left:11976;top:8682;width:26061;height:1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" filled="f" strokecolor="#ff5c0b [3204]" strokeweight=".5pt">
                  <v:textbox inset=",7.2pt,,0">
                    <w:txbxContent>
                      <w:p w14:paraId="082F486A" w14:textId="272BACD3" w:rsidR="00981D2C" w:rsidRPr="003A1C94" w:rsidRDefault="00981D2C" w:rsidP="00336C1B">
                        <w:pPr>
                          <w:ind w:left="142"/>
                          <w:rPr>
                            <w:caps/>
                            <w:color w:val="FF5C0B" w:themeColor="accent1"/>
                            <w:sz w:val="26"/>
                            <w:szCs w:val="26"/>
                          </w:rPr>
                        </w:pPr>
                        <w:r w:rsidRPr="003A1C94">
                          <w:rPr>
                            <w:rFonts w:eastAsia="Times New Roman" w:cs="Times New Roman"/>
                            <w:color w:val="auto"/>
                            <w:kern w:val="36"/>
                            <w:szCs w:val="18"/>
                            <w:lang w:val="en-CA" w:eastAsia="en-CA"/>
                          </w:rPr>
                          <w:t>Dr. Cynthia Baker, Executive Director, Canadian Association of Schools of Nursing</w:t>
                        </w:r>
                        <w:r w:rsidR="00FA2F3E">
                          <w:rPr>
                            <w:rFonts w:eastAsia="Times New Roman" w:cs="Times New Roman"/>
                            <w:color w:val="auto"/>
                            <w:kern w:val="36"/>
                            <w:szCs w:val="18"/>
                            <w:lang w:val="en-CA" w:eastAsia="en-CA"/>
                          </w:rPr>
                          <w:t xml:space="preserve">, will </w:t>
                        </w:r>
                        <w:r w:rsidR="00C34850">
                          <w:rPr>
                            <w:rFonts w:eastAsia="Times New Roman" w:cs="Times New Roman"/>
                            <w:color w:val="auto"/>
                            <w:kern w:val="36"/>
                            <w:szCs w:val="18"/>
                            <w:lang w:val="en-CA" w:eastAsia="en-CA"/>
                          </w:rPr>
                          <w:t>speak</w:t>
                        </w:r>
                        <w:r w:rsidR="00FA2F3E">
                          <w:rPr>
                            <w:rFonts w:eastAsia="Times New Roman" w:cs="Times New Roman"/>
                            <w:color w:val="auto"/>
                            <w:kern w:val="36"/>
                            <w:szCs w:val="18"/>
                            <w:lang w:val="en-CA" w:eastAsia="en-CA"/>
                          </w:rPr>
                          <w:t xml:space="preserve"> at the conference!</w:t>
                        </w:r>
                      </w:p>
                    </w:txbxContent>
                  </v:textbox>
                </v:shape>
                <w10:wrap type="square" anchorx="margin" anchory="margin"/>
              </v:group>
            </w:pict>
          </mc:Fallback>
        </mc:AlternateContent>
      </w:r>
      <w:r>
        <w:rPr>
          <w:noProof/>
          <w:lang w:val="en-CA" w:eastAsia="en-CA"/>
        </w:rPr>
        <w:drawing>
          <wp:anchor distT="0" distB="0" distL="114300" distR="114300" simplePos="0" relativeHeight="251858944" behindDoc="0" locked="0" layoutInCell="1" allowOverlap="1" wp14:anchorId="5A36561C" wp14:editId="1451C7C2">
            <wp:simplePos x="0" y="0"/>
            <wp:positionH relativeFrom="column">
              <wp:posOffset>260985</wp:posOffset>
            </wp:positionH>
            <wp:positionV relativeFrom="paragraph">
              <wp:posOffset>5502275</wp:posOffset>
            </wp:positionV>
            <wp:extent cx="1775460" cy="240474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75460" cy="2404745"/>
                    </a:xfrm>
                    <a:prstGeom prst="rect">
                      <a:avLst/>
                    </a:prstGeom>
                  </pic:spPr>
                </pic:pic>
              </a:graphicData>
            </a:graphic>
          </wp:anchor>
        </w:drawing>
      </w:r>
      <w:r w:rsidR="00336C1B" w:rsidRPr="00336C1B">
        <w:rPr>
          <w:noProof/>
          <w:sz w:val="24"/>
          <w:szCs w:val="24"/>
          <w:lang w:val="en-CA" w:eastAsia="en-CA"/>
        </w:rPr>
        <mc:AlternateContent>
          <mc:Choice Requires="wps">
            <w:drawing>
              <wp:anchor distT="45720" distB="45720" distL="114300" distR="114300" simplePos="0" relativeHeight="251806720" behindDoc="0" locked="0" layoutInCell="1" allowOverlap="1" wp14:anchorId="7E5FD40B" wp14:editId="5797CB70">
                <wp:simplePos x="0" y="0"/>
                <wp:positionH relativeFrom="column">
                  <wp:posOffset>-140970</wp:posOffset>
                </wp:positionH>
                <wp:positionV relativeFrom="paragraph">
                  <wp:posOffset>179705</wp:posOffset>
                </wp:positionV>
                <wp:extent cx="6263640" cy="1404620"/>
                <wp:effectExtent l="0" t="0" r="22860" b="13335"/>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1404620"/>
                        </a:xfrm>
                        <a:prstGeom prst="rect">
                          <a:avLst/>
                        </a:prstGeom>
                        <a:solidFill>
                          <a:schemeClr val="accent2">
                            <a:lumMod val="20000"/>
                            <a:lumOff val="80000"/>
                          </a:schemeClr>
                        </a:solidFill>
                        <a:ln w="9525">
                          <a:solidFill>
                            <a:schemeClr val="accent1">
                              <a:lumMod val="40000"/>
                              <a:lumOff val="60000"/>
                            </a:schemeClr>
                          </a:solidFill>
                          <a:miter lim="800000"/>
                          <a:headEnd/>
                          <a:tailEnd/>
                        </a:ln>
                      </wps:spPr>
                      <wps:txbx>
                        <w:txbxContent>
                          <w:p w14:paraId="12685FA9" w14:textId="4E674351" w:rsidR="00981D2C" w:rsidRPr="00336C1B" w:rsidRDefault="00981D2C" w:rsidP="00336C1B">
                            <w:pPr>
                              <w:jc w:val="center"/>
                              <w:rPr>
                                <w:sz w:val="32"/>
                                <w:szCs w:val="32"/>
                              </w:rPr>
                            </w:pPr>
                            <w:r w:rsidRPr="00336C1B">
                              <w:rPr>
                                <w:sz w:val="32"/>
                                <w:szCs w:val="32"/>
                              </w:rPr>
                              <w:t xml:space="preserve">News from </w:t>
                            </w:r>
                            <w:r>
                              <w:rPr>
                                <w:sz w:val="32"/>
                                <w:szCs w:val="32"/>
                              </w:rPr>
                              <w:t xml:space="preserve">CASN, </w:t>
                            </w:r>
                            <w:r w:rsidRPr="00336C1B">
                              <w:rPr>
                                <w:sz w:val="32"/>
                                <w:szCs w:val="32"/>
                              </w:rPr>
                              <w:t>our national schools of nursing partner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FD40B" id="_x0000_s1040" type="#_x0000_t202" style="position:absolute;margin-left:-11.1pt;margin-top:14.15pt;width:493.2pt;height:110.6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" fillcolor="#ffedd5 [661]" strokecolor="#ffbd9d [1300]">
                <v:textbox style="mso-fit-shape-to-text:t">
                  <w:txbxContent>
                    <w:p w14:paraId="12685FA9" w14:textId="4E674351" w:rsidR="00981D2C" w:rsidRPr="00336C1B" w:rsidRDefault="00981D2C" w:rsidP="00336C1B">
                      <w:pPr>
                        <w:jc w:val="center"/>
                        <w:rPr>
                          <w:sz w:val="32"/>
                          <w:szCs w:val="32"/>
                        </w:rPr>
                      </w:pPr>
                      <w:r w:rsidRPr="00336C1B">
                        <w:rPr>
                          <w:sz w:val="32"/>
                          <w:szCs w:val="32"/>
                        </w:rPr>
                        <w:t xml:space="preserve">News from </w:t>
                      </w:r>
                      <w:r>
                        <w:rPr>
                          <w:sz w:val="32"/>
                          <w:szCs w:val="32"/>
                        </w:rPr>
                        <w:t xml:space="preserve">CASN, </w:t>
                      </w:r>
                      <w:r w:rsidRPr="00336C1B">
                        <w:rPr>
                          <w:sz w:val="32"/>
                          <w:szCs w:val="32"/>
                        </w:rPr>
                        <w:t>our national schools of nursing partner</w:t>
                      </w:r>
                    </w:p>
                  </w:txbxContent>
                </v:textbox>
                <w10:wrap type="square"/>
              </v:shape>
            </w:pict>
          </mc:Fallback>
        </mc:AlternateContent>
      </w:r>
      <w:r w:rsidR="00336C1B">
        <w:rPr>
          <w:noProof/>
          <w:lang w:val="en-CA" w:eastAsia="en-CA"/>
        </w:rPr>
        <w:drawing>
          <wp:anchor distT="0" distB="0" distL="114300" distR="114300" simplePos="0" relativeHeight="251804672" behindDoc="0" locked="0" layoutInCell="1" allowOverlap="1" wp14:anchorId="06F83851" wp14:editId="1434F7C5">
            <wp:simplePos x="0" y="0"/>
            <wp:positionH relativeFrom="column">
              <wp:posOffset>498475</wp:posOffset>
            </wp:positionH>
            <wp:positionV relativeFrom="paragraph">
              <wp:posOffset>941705</wp:posOffset>
            </wp:positionV>
            <wp:extent cx="671559" cy="266700"/>
            <wp:effectExtent l="0" t="0" r="0" b="0"/>
            <wp:wrapNone/>
            <wp:docPr id="291" name="Picture 291" descr="CAS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N logo"/>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 r="72453" b="-1"/>
                    <a:stretch/>
                  </pic:blipFill>
                  <pic:spPr bwMode="auto">
                    <a:xfrm>
                      <a:off x="0" y="0"/>
                      <a:ext cx="671559" cy="266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6C1B" w:rsidRPr="00F153A3">
        <w:rPr>
          <w:sz w:val="24"/>
          <w:szCs w:val="24"/>
        </w:rPr>
        <w:t xml:space="preserve"> </w:t>
      </w:r>
      <w:r w:rsidR="00797CD0" w:rsidRPr="00F153A3">
        <w:rPr>
          <w:sz w:val="24"/>
          <w:szCs w:val="24"/>
        </w:rPr>
        <w:br w:type="page"/>
      </w:r>
    </w:p>
    <w:p w14:paraId="57D34495" w14:textId="6E4591B6" w:rsidR="0001065E" w:rsidRDefault="002401F1">
      <w:pPr>
        <w:rPr>
          <w:sz w:val="24"/>
          <w:szCs w:val="24"/>
        </w:rPr>
      </w:pPr>
      <w:r w:rsidRPr="00FA460A">
        <w:rPr>
          <w:noProof/>
          <w:lang w:val="en-CA" w:eastAsia="en-CA"/>
        </w:rPr>
        <w:lastRenderedPageBreak/>
        <mc:AlternateContent>
          <mc:Choice Requires="wps">
            <w:drawing>
              <wp:anchor distT="45720" distB="45720" distL="114300" distR="114300" simplePos="0" relativeHeight="251840512" behindDoc="1" locked="0" layoutInCell="1" allowOverlap="1" wp14:anchorId="7DF3E2D5" wp14:editId="1DFA2CA3">
                <wp:simplePos x="0" y="0"/>
                <wp:positionH relativeFrom="margin">
                  <wp:align>left</wp:align>
                </wp:positionH>
                <wp:positionV relativeFrom="paragraph">
                  <wp:posOffset>6985</wp:posOffset>
                </wp:positionV>
                <wp:extent cx="6126480" cy="1404620"/>
                <wp:effectExtent l="0" t="0" r="26670" b="2286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404620"/>
                        </a:xfrm>
                        <a:prstGeom prst="rect">
                          <a:avLst/>
                        </a:prstGeom>
                        <a:solidFill>
                          <a:srgbClr val="FFA830">
                            <a:alpha val="25882"/>
                          </a:srgbClr>
                        </a:solidFill>
                        <a:ln w="9525">
                          <a:solidFill>
                            <a:srgbClr val="000000"/>
                          </a:solidFill>
                          <a:miter lim="800000"/>
                          <a:headEnd/>
                          <a:tailEnd/>
                        </a:ln>
                      </wps:spPr>
                      <wps:txbx>
                        <w:txbxContent>
                          <w:p w14:paraId="758AF0D2" w14:textId="77777777" w:rsidR="002401F1" w:rsidRPr="008522EC" w:rsidRDefault="002401F1" w:rsidP="002401F1">
                            <w:pPr>
                              <w:jc w:val="center"/>
                              <w:rPr>
                                <w:sz w:val="48"/>
                                <w:szCs w:val="48"/>
                              </w:rPr>
                            </w:pPr>
                            <w:r w:rsidRPr="008522EC">
                              <w:rPr>
                                <w:sz w:val="48"/>
                                <w:szCs w:val="48"/>
                              </w:rPr>
                              <w:t xml:space="preserve">Membership </w:t>
                            </w:r>
                            <w:r>
                              <w:rPr>
                                <w:sz w:val="48"/>
                                <w:szCs w:val="48"/>
                              </w:rPr>
                              <w:t>List for 2018-2019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F3E2D5" id="_x0000_s1041" type="#_x0000_t202" style="position:absolute;margin-left:0;margin-top:.55pt;width:482.4pt;height:110.6pt;z-index:-2514759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" fillcolor="#ffa830">
                <v:fill opacity="16962f"/>
                <v:textbox style="mso-fit-shape-to-text:t">
                  <w:txbxContent>
                    <w:p w14:paraId="758AF0D2" w14:textId="77777777" w:rsidR="002401F1" w:rsidRPr="008522EC" w:rsidRDefault="002401F1" w:rsidP="002401F1">
                      <w:pPr>
                        <w:jc w:val="center"/>
                        <w:rPr>
                          <w:sz w:val="48"/>
                          <w:szCs w:val="48"/>
                        </w:rPr>
                      </w:pPr>
                      <w:r w:rsidRPr="008522EC">
                        <w:rPr>
                          <w:sz w:val="48"/>
                          <w:szCs w:val="48"/>
                        </w:rPr>
                        <w:t xml:space="preserve">Membership </w:t>
                      </w:r>
                      <w:r>
                        <w:rPr>
                          <w:sz w:val="48"/>
                          <w:szCs w:val="48"/>
                        </w:rPr>
                        <w:t>List for 2018-2019</w:t>
                      </w:r>
                    </w:p>
                  </w:txbxContent>
                </v:textbox>
                <w10:wrap anchorx="margin"/>
              </v:shape>
            </w:pict>
          </mc:Fallback>
        </mc:AlternateContent>
      </w:r>
    </w:p>
    <w:p w14:paraId="4D4B248D" w14:textId="210ED9C0" w:rsidR="00336C1B" w:rsidRDefault="00336C1B">
      <w:pPr>
        <w:rPr>
          <w:sz w:val="24"/>
          <w:szCs w:val="24"/>
        </w:rPr>
      </w:pPr>
    </w:p>
    <w:p w14:paraId="48E51E3B" w14:textId="77777777" w:rsidR="002401F1" w:rsidRDefault="002401F1" w:rsidP="002401F1">
      <w:pPr>
        <w:spacing w:after="0"/>
        <w:rPr>
          <w:rFonts w:eastAsia="Times New Roman" w:cstheme="minorHAnsi"/>
          <w:b/>
          <w:bCs/>
          <w:sz w:val="22"/>
          <w:lang w:val="en-CA" w:eastAsia="en-CA"/>
        </w:rPr>
      </w:pPr>
    </w:p>
    <w:p w14:paraId="30D50CF2" w14:textId="77777777" w:rsidR="002401F1" w:rsidRDefault="002401F1" w:rsidP="002401F1">
      <w:pPr>
        <w:spacing w:after="0"/>
        <w:rPr>
          <w:rFonts w:eastAsia="Times New Roman" w:cstheme="minorHAnsi"/>
          <w:b/>
          <w:bCs/>
          <w:sz w:val="22"/>
          <w:lang w:val="en-CA" w:eastAsia="en-CA"/>
        </w:rPr>
      </w:pPr>
    </w:p>
    <w:p w14:paraId="6FACE202" w14:textId="341BFD66" w:rsidR="00B15C47" w:rsidRDefault="00B15C47" w:rsidP="002401F1">
      <w:pPr>
        <w:spacing w:after="0"/>
        <w:rPr>
          <w:rFonts w:eastAsia="Times New Roman" w:cstheme="minorHAnsi"/>
          <w:b/>
          <w:bCs/>
          <w:sz w:val="22"/>
          <w:lang w:val="en-CA" w:eastAsia="en-CA"/>
        </w:rPr>
      </w:pPr>
      <w:r>
        <w:rPr>
          <w:rFonts w:eastAsia="Times New Roman" w:cstheme="minorHAnsi"/>
          <w:b/>
          <w:bCs/>
          <w:sz w:val="22"/>
          <w:lang w:val="en-CA" w:eastAsia="en-CA"/>
        </w:rPr>
        <w:t>CBU</w:t>
      </w:r>
      <w:r w:rsidR="000F19A4">
        <w:rPr>
          <w:rFonts w:eastAsia="Times New Roman" w:cstheme="minorHAnsi"/>
          <w:b/>
          <w:bCs/>
          <w:sz w:val="22"/>
          <w:lang w:val="en-CA" w:eastAsia="en-CA"/>
        </w:rPr>
        <w:t xml:space="preserve"> (9</w:t>
      </w:r>
      <w:r w:rsidR="00123C55">
        <w:rPr>
          <w:rFonts w:eastAsia="Times New Roman" w:cstheme="minorHAnsi"/>
          <w:b/>
          <w:bCs/>
          <w:sz w:val="22"/>
          <w:lang w:val="en-CA" w:eastAsia="en-CA"/>
        </w:rPr>
        <w:t>)</w:t>
      </w:r>
    </w:p>
    <w:p w14:paraId="2ADD3CF7" w14:textId="77777777" w:rsidR="00EF6ABF" w:rsidRPr="00EF6ABF" w:rsidRDefault="00EF6ABF" w:rsidP="00EF6ABF">
      <w:pPr>
        <w:spacing w:after="0"/>
        <w:rPr>
          <w:rFonts w:eastAsia="Times New Roman" w:cs="Times New Roman"/>
          <w:color w:val="auto"/>
          <w:szCs w:val="18"/>
          <w:lang w:val="en-CA" w:eastAsia="en-CA"/>
        </w:rPr>
      </w:pPr>
      <w:r w:rsidRPr="00EF6ABF">
        <w:rPr>
          <w:rFonts w:eastAsia="Times New Roman" w:cs="Times New Roman"/>
          <w:color w:val="auto"/>
          <w:szCs w:val="18"/>
          <w:lang w:val="en-CA" w:eastAsia="en-CA"/>
        </w:rPr>
        <w:t>Debbie Brennick</w:t>
      </w:r>
    </w:p>
    <w:p w14:paraId="6A25F84C" w14:textId="77777777" w:rsidR="00AC76C0" w:rsidRPr="00EF6ABF" w:rsidRDefault="00AC76C0" w:rsidP="00AC76C0">
      <w:pPr>
        <w:spacing w:after="0"/>
        <w:rPr>
          <w:rFonts w:eastAsia="Times New Roman" w:cs="Times New Roman"/>
          <w:color w:val="auto"/>
          <w:szCs w:val="18"/>
          <w:lang w:val="en-CA" w:eastAsia="en-CA"/>
        </w:rPr>
      </w:pPr>
      <w:r w:rsidRPr="00EF6ABF">
        <w:rPr>
          <w:rFonts w:eastAsia="Times New Roman" w:cs="Times New Roman"/>
          <w:color w:val="auto"/>
          <w:szCs w:val="18"/>
          <w:lang w:val="en-CA" w:eastAsia="en-CA"/>
        </w:rPr>
        <w:t>Debbie Cantwell</w:t>
      </w:r>
    </w:p>
    <w:p w14:paraId="42C0E9C7" w14:textId="55DB804A" w:rsidR="00AC76C0" w:rsidRPr="00EF6ABF" w:rsidRDefault="00AC76C0" w:rsidP="00AC76C0">
      <w:pPr>
        <w:spacing w:after="0"/>
        <w:rPr>
          <w:rFonts w:eastAsia="Times New Roman" w:cs="Times New Roman"/>
          <w:color w:val="auto"/>
          <w:szCs w:val="18"/>
          <w:lang w:val="en-CA" w:eastAsia="en-CA"/>
        </w:rPr>
      </w:pPr>
      <w:r w:rsidRPr="00EF6ABF">
        <w:rPr>
          <w:rFonts w:eastAsia="Times New Roman" w:cs="Times New Roman"/>
          <w:color w:val="auto"/>
          <w:szCs w:val="18"/>
          <w:lang w:val="en-CA" w:eastAsia="en-CA"/>
        </w:rPr>
        <w:t>Odette Griscti</w:t>
      </w:r>
    </w:p>
    <w:p w14:paraId="1061E645" w14:textId="0046FF39" w:rsidR="000F19A4" w:rsidRDefault="000F19A4" w:rsidP="00AC76C0">
      <w:pPr>
        <w:spacing w:after="0"/>
        <w:rPr>
          <w:rFonts w:eastAsia="Times New Roman" w:cs="Times New Roman"/>
          <w:color w:val="auto"/>
          <w:szCs w:val="18"/>
          <w:lang w:val="en-CA" w:eastAsia="en-CA"/>
        </w:rPr>
      </w:pPr>
      <w:r>
        <w:t>Tracy Lillington</w:t>
      </w:r>
      <w:r w:rsidR="006F7C62">
        <w:rPr>
          <w:rFonts w:eastAsia="Times New Roman" w:cs="Times New Roman"/>
          <w:color w:val="auto"/>
          <w:szCs w:val="18"/>
          <w:lang w:val="en-CA" w:eastAsia="en-CA"/>
        </w:rPr>
        <w:t>*</w:t>
      </w:r>
    </w:p>
    <w:p w14:paraId="041E1222" w14:textId="203E4821" w:rsidR="00AC76C0" w:rsidRPr="00EF6ABF" w:rsidRDefault="00AC76C0" w:rsidP="00AC76C0">
      <w:pPr>
        <w:spacing w:after="0"/>
        <w:rPr>
          <w:rFonts w:eastAsia="Times New Roman" w:cs="Times New Roman"/>
          <w:color w:val="auto"/>
          <w:szCs w:val="18"/>
          <w:lang w:val="en-CA" w:eastAsia="en-CA"/>
        </w:rPr>
      </w:pPr>
      <w:r w:rsidRPr="00EF6ABF">
        <w:rPr>
          <w:rFonts w:eastAsia="Times New Roman" w:cs="Times New Roman"/>
          <w:color w:val="auto"/>
          <w:szCs w:val="18"/>
          <w:lang w:val="en-CA" w:eastAsia="en-CA"/>
        </w:rPr>
        <w:t>Cyndee MacPhee</w:t>
      </w:r>
    </w:p>
    <w:p w14:paraId="082C85D9" w14:textId="77777777" w:rsidR="00EF6ABF" w:rsidRPr="00EF6ABF" w:rsidRDefault="00EF6ABF" w:rsidP="00EF6ABF">
      <w:pPr>
        <w:spacing w:after="0"/>
        <w:rPr>
          <w:rFonts w:eastAsia="Times New Roman" w:cs="Times New Roman"/>
          <w:color w:val="auto"/>
          <w:szCs w:val="18"/>
          <w:lang w:val="en-CA" w:eastAsia="en-CA"/>
        </w:rPr>
      </w:pPr>
      <w:r w:rsidRPr="00EF6ABF">
        <w:rPr>
          <w:rFonts w:eastAsia="Times New Roman" w:cs="Times New Roman"/>
          <w:color w:val="auto"/>
          <w:szCs w:val="18"/>
          <w:lang w:val="en-CA" w:eastAsia="en-CA"/>
        </w:rPr>
        <w:t xml:space="preserve">Willena Nemeth </w:t>
      </w:r>
    </w:p>
    <w:p w14:paraId="77A4E31F" w14:textId="30B6E52A" w:rsidR="00AC76C0" w:rsidRDefault="00AC76C0" w:rsidP="00AC76C0">
      <w:pPr>
        <w:spacing w:after="0"/>
        <w:rPr>
          <w:rFonts w:eastAsia="Times New Roman" w:cs="Times New Roman"/>
          <w:color w:val="auto"/>
          <w:szCs w:val="18"/>
          <w:lang w:val="en-CA" w:eastAsia="en-CA"/>
        </w:rPr>
      </w:pPr>
      <w:r w:rsidRPr="00EF6ABF">
        <w:rPr>
          <w:rFonts w:eastAsia="Times New Roman" w:cs="Times New Roman"/>
          <w:color w:val="auto"/>
          <w:szCs w:val="18"/>
          <w:lang w:val="en-CA" w:eastAsia="en-CA"/>
        </w:rPr>
        <w:t>Lilla Roy</w:t>
      </w:r>
    </w:p>
    <w:p w14:paraId="73825199" w14:textId="681C85C7" w:rsidR="000F19A4" w:rsidRPr="00EF6ABF" w:rsidRDefault="000F19A4" w:rsidP="00AC76C0">
      <w:pPr>
        <w:spacing w:after="0"/>
        <w:rPr>
          <w:rFonts w:eastAsia="Times New Roman" w:cs="Times New Roman"/>
          <w:color w:val="auto"/>
          <w:szCs w:val="18"/>
          <w:lang w:val="en-CA" w:eastAsia="en-CA"/>
        </w:rPr>
      </w:pPr>
      <w:r>
        <w:t>De-Ann Sheppard</w:t>
      </w:r>
    </w:p>
    <w:p w14:paraId="6F07F614" w14:textId="5920431D" w:rsidR="00AC76C0" w:rsidRPr="00EF6ABF" w:rsidRDefault="000F19A4" w:rsidP="00AC76C0">
      <w:pPr>
        <w:spacing w:after="0"/>
        <w:rPr>
          <w:rFonts w:eastAsia="Times New Roman" w:cs="Times New Roman"/>
          <w:color w:val="auto"/>
          <w:szCs w:val="18"/>
          <w:lang w:val="en-CA" w:eastAsia="en-CA"/>
        </w:rPr>
      </w:pPr>
      <w:r>
        <w:rPr>
          <w:rFonts w:eastAsia="Times New Roman" w:cs="Times New Roman"/>
          <w:color w:val="auto"/>
          <w:szCs w:val="18"/>
          <w:lang w:val="en-CA" w:eastAsia="en-CA"/>
        </w:rPr>
        <w:t>Audr</w:t>
      </w:r>
      <w:r w:rsidR="00AC76C0" w:rsidRPr="00EF6ABF">
        <w:rPr>
          <w:rFonts w:eastAsia="Times New Roman" w:cs="Times New Roman"/>
          <w:color w:val="auto"/>
          <w:szCs w:val="18"/>
          <w:lang w:val="en-CA" w:eastAsia="en-CA"/>
        </w:rPr>
        <w:t>y Walsh</w:t>
      </w:r>
    </w:p>
    <w:p w14:paraId="4C2B1429" w14:textId="77777777" w:rsidR="003024AD" w:rsidRDefault="003024AD" w:rsidP="001F6811">
      <w:pPr>
        <w:spacing w:after="0"/>
        <w:ind w:left="284"/>
        <w:rPr>
          <w:rFonts w:eastAsia="Times New Roman" w:cstheme="minorHAnsi"/>
          <w:b/>
          <w:bCs/>
          <w:sz w:val="22"/>
          <w:lang w:val="en-CA" w:eastAsia="en-CA"/>
        </w:rPr>
      </w:pPr>
    </w:p>
    <w:p w14:paraId="41EB832B" w14:textId="71A7B3F2" w:rsidR="00B15C47" w:rsidRDefault="00B15C47" w:rsidP="00B15C47">
      <w:pPr>
        <w:spacing w:after="0"/>
        <w:rPr>
          <w:rFonts w:eastAsia="Times New Roman" w:cstheme="minorHAnsi"/>
          <w:b/>
          <w:bCs/>
          <w:sz w:val="22"/>
          <w:lang w:val="en-CA" w:eastAsia="en-CA"/>
        </w:rPr>
      </w:pPr>
      <w:r>
        <w:rPr>
          <w:rFonts w:eastAsia="Times New Roman" w:cstheme="minorHAnsi"/>
          <w:b/>
          <w:bCs/>
          <w:sz w:val="22"/>
          <w:lang w:val="en-CA" w:eastAsia="en-CA"/>
        </w:rPr>
        <w:t>CNS</w:t>
      </w:r>
      <w:r w:rsidR="00123C55">
        <w:rPr>
          <w:rFonts w:eastAsia="Times New Roman" w:cstheme="minorHAnsi"/>
          <w:b/>
          <w:bCs/>
          <w:sz w:val="22"/>
          <w:lang w:val="en-CA" w:eastAsia="en-CA"/>
        </w:rPr>
        <w:t xml:space="preserve"> (</w:t>
      </w:r>
      <w:r w:rsidR="000F19A4">
        <w:rPr>
          <w:rFonts w:eastAsia="Times New Roman" w:cstheme="minorHAnsi"/>
          <w:b/>
          <w:bCs/>
          <w:sz w:val="22"/>
          <w:lang w:val="en-CA" w:eastAsia="en-CA"/>
        </w:rPr>
        <w:t>3</w:t>
      </w:r>
      <w:r w:rsidR="00123C55">
        <w:rPr>
          <w:rFonts w:eastAsia="Times New Roman" w:cstheme="minorHAnsi"/>
          <w:b/>
          <w:bCs/>
          <w:sz w:val="22"/>
          <w:lang w:val="en-CA" w:eastAsia="en-CA"/>
        </w:rPr>
        <w:t>)</w:t>
      </w:r>
    </w:p>
    <w:p w14:paraId="7B3052A8" w14:textId="627A662C" w:rsidR="00440092" w:rsidRDefault="00061CAC" w:rsidP="00B15C47">
      <w:pPr>
        <w:spacing w:after="0"/>
        <w:rPr>
          <w:iCs/>
          <w:color w:val="000000"/>
        </w:rPr>
      </w:pPr>
      <w:r>
        <w:rPr>
          <w:iCs/>
          <w:color w:val="000000"/>
        </w:rPr>
        <w:t>J</w:t>
      </w:r>
      <w:r w:rsidRPr="00061CAC">
        <w:rPr>
          <w:iCs/>
          <w:color w:val="000000"/>
        </w:rPr>
        <w:t>eanette Croni</w:t>
      </w:r>
      <w:r w:rsidR="000F19A4">
        <w:rPr>
          <w:iCs/>
          <w:color w:val="000000"/>
        </w:rPr>
        <w:t>n</w:t>
      </w:r>
    </w:p>
    <w:p w14:paraId="38FF1109" w14:textId="5B2143F5" w:rsidR="00061CAC" w:rsidRPr="00061CAC" w:rsidRDefault="00061CAC" w:rsidP="00061CAC">
      <w:pPr>
        <w:spacing w:after="0"/>
        <w:rPr>
          <w:rFonts w:eastAsia="Times New Roman" w:cstheme="minorHAnsi"/>
          <w:bCs/>
          <w:color w:val="auto"/>
          <w:szCs w:val="18"/>
          <w:lang w:val="en-CA" w:eastAsia="en-CA"/>
        </w:rPr>
      </w:pPr>
      <w:r w:rsidRPr="00061CAC">
        <w:rPr>
          <w:rFonts w:eastAsia="Times New Roman" w:cstheme="minorHAnsi"/>
          <w:bCs/>
          <w:color w:val="auto"/>
          <w:szCs w:val="18"/>
          <w:lang w:val="en-CA" w:eastAsia="en-CA"/>
        </w:rPr>
        <w:t>Glenys Moran</w:t>
      </w:r>
      <w:r>
        <w:rPr>
          <w:rFonts w:eastAsia="Times New Roman" w:cstheme="minorHAnsi"/>
          <w:bCs/>
          <w:color w:val="auto"/>
          <w:szCs w:val="18"/>
          <w:lang w:val="en-CA" w:eastAsia="en-CA"/>
        </w:rPr>
        <w:t>*</w:t>
      </w:r>
    </w:p>
    <w:p w14:paraId="6CC38E03" w14:textId="0507A819" w:rsidR="003024AD" w:rsidRDefault="00061CAC" w:rsidP="00B15C47">
      <w:pPr>
        <w:spacing w:after="0"/>
        <w:rPr>
          <w:rFonts w:eastAsia="Times New Roman" w:cstheme="minorHAnsi"/>
          <w:b/>
          <w:bCs/>
          <w:sz w:val="22"/>
          <w:lang w:val="en-CA" w:eastAsia="en-CA"/>
        </w:rPr>
      </w:pPr>
      <w:r w:rsidRPr="00061CAC">
        <w:rPr>
          <w:iCs/>
          <w:color w:val="000000"/>
        </w:rPr>
        <w:t>Gladys Schofield</w:t>
      </w:r>
    </w:p>
    <w:p w14:paraId="649786A1" w14:textId="5FAB5BD5" w:rsidR="003024AD" w:rsidRDefault="003024AD" w:rsidP="00B15C47">
      <w:pPr>
        <w:spacing w:after="0"/>
        <w:rPr>
          <w:rFonts w:eastAsia="Times New Roman" w:cstheme="minorHAnsi"/>
          <w:b/>
          <w:bCs/>
          <w:sz w:val="22"/>
          <w:lang w:val="en-CA" w:eastAsia="en-CA"/>
        </w:rPr>
      </w:pPr>
    </w:p>
    <w:p w14:paraId="67C43DF8" w14:textId="305B1078" w:rsidR="00B15C47" w:rsidRPr="00B15C47" w:rsidRDefault="00241F06" w:rsidP="00B15C47">
      <w:pPr>
        <w:spacing w:after="0"/>
        <w:rPr>
          <w:rFonts w:eastAsia="Times New Roman" w:cstheme="minorHAnsi"/>
          <w:b/>
          <w:bCs/>
          <w:sz w:val="22"/>
          <w:lang w:val="en-CA" w:eastAsia="en-CA"/>
        </w:rPr>
      </w:pPr>
      <w:r>
        <w:rPr>
          <w:rFonts w:eastAsia="Times New Roman" w:cstheme="minorHAnsi"/>
          <w:b/>
          <w:bCs/>
          <w:sz w:val="22"/>
          <w:lang w:val="en-CA" w:eastAsia="en-CA"/>
        </w:rPr>
        <w:t>Dal (19</w:t>
      </w:r>
      <w:r w:rsidR="00B15C47" w:rsidRPr="00B15C47">
        <w:rPr>
          <w:rFonts w:eastAsia="Times New Roman" w:cstheme="minorHAnsi"/>
          <w:b/>
          <w:bCs/>
          <w:sz w:val="22"/>
          <w:lang w:val="en-CA" w:eastAsia="en-CA"/>
        </w:rPr>
        <w:t>)</w:t>
      </w:r>
    </w:p>
    <w:p w14:paraId="6E8A485B" w14:textId="3ADA42F3" w:rsidR="00B15C47" w:rsidRPr="00637B74" w:rsidRDefault="00B15C47" w:rsidP="00B15C47">
      <w:pPr>
        <w:spacing w:after="0"/>
        <w:rPr>
          <w:rFonts w:eastAsia="Times New Roman" w:cstheme="minorHAnsi"/>
          <w:bCs/>
          <w:lang w:val="fr-CA" w:eastAsia="en-CA"/>
        </w:rPr>
      </w:pPr>
      <w:r w:rsidRPr="00B47969">
        <w:rPr>
          <w:rFonts w:eastAsia="Times New Roman" w:cstheme="minorHAnsi"/>
          <w:bCs/>
          <w:lang w:val="fr-CA" w:eastAsia="en-CA"/>
        </w:rPr>
        <w:t>Danielle Byrne</w:t>
      </w:r>
    </w:p>
    <w:p w14:paraId="3E572852" w14:textId="6C534310" w:rsidR="00123C55" w:rsidRPr="00637B74" w:rsidRDefault="00123C55" w:rsidP="00B15C47">
      <w:pPr>
        <w:spacing w:after="0"/>
        <w:rPr>
          <w:rFonts w:eastAsia="Times New Roman" w:cstheme="minorHAnsi"/>
          <w:bCs/>
          <w:lang w:val="fr-CA" w:eastAsia="en-CA"/>
        </w:rPr>
      </w:pPr>
      <w:r>
        <w:rPr>
          <w:rFonts w:eastAsia="Times New Roman" w:cstheme="minorHAnsi"/>
          <w:bCs/>
          <w:lang w:val="fr-CA" w:eastAsia="en-CA"/>
        </w:rPr>
        <w:t>Shelley Cobbett</w:t>
      </w:r>
    </w:p>
    <w:p w14:paraId="66127E7B" w14:textId="77777777" w:rsidR="00B15C47" w:rsidRPr="00637B74" w:rsidRDefault="00B15C47" w:rsidP="00B15C47">
      <w:pPr>
        <w:spacing w:after="0"/>
        <w:rPr>
          <w:rFonts w:eastAsia="Times New Roman" w:cstheme="minorHAnsi"/>
          <w:bCs/>
          <w:lang w:val="en-CA" w:eastAsia="en-CA"/>
        </w:rPr>
      </w:pPr>
      <w:r w:rsidRPr="00637B74">
        <w:rPr>
          <w:rFonts w:eastAsia="Times New Roman" w:cstheme="minorHAnsi"/>
          <w:bCs/>
          <w:lang w:val="en-CA" w:eastAsia="en-CA"/>
        </w:rPr>
        <w:t>Lisa Doucet</w:t>
      </w:r>
    </w:p>
    <w:p w14:paraId="6E8B1005" w14:textId="3882532C" w:rsidR="00B15C47" w:rsidRPr="00637B74" w:rsidRDefault="00B15C47" w:rsidP="00B15C47">
      <w:pPr>
        <w:spacing w:after="0"/>
        <w:rPr>
          <w:rFonts w:eastAsia="Times New Roman" w:cstheme="minorHAnsi"/>
          <w:bCs/>
          <w:lang w:val="fr-CA" w:eastAsia="en-CA"/>
        </w:rPr>
      </w:pPr>
      <w:r w:rsidRPr="00637B74">
        <w:rPr>
          <w:rFonts w:eastAsia="Times New Roman" w:cstheme="minorHAnsi"/>
          <w:bCs/>
          <w:lang w:val="fr-CA" w:eastAsia="en-CA"/>
        </w:rPr>
        <w:t>Jacqueline Hartigan-Rogers</w:t>
      </w:r>
    </w:p>
    <w:p w14:paraId="67F279C3" w14:textId="6F9EB373" w:rsidR="00B15C47" w:rsidRPr="00637B74" w:rsidRDefault="000F19A4" w:rsidP="00B15C47">
      <w:pPr>
        <w:spacing w:after="0"/>
        <w:rPr>
          <w:rFonts w:eastAsia="Times New Roman" w:cstheme="minorHAnsi"/>
          <w:bCs/>
          <w:lang w:val="fr-CA" w:eastAsia="en-CA"/>
        </w:rPr>
      </w:pPr>
      <w:r>
        <w:t>Deborah Hartter</w:t>
      </w:r>
      <w:r w:rsidRPr="00637B74">
        <w:rPr>
          <w:rFonts w:eastAsia="Times New Roman" w:cstheme="minorHAnsi"/>
          <w:bCs/>
          <w:lang w:val="fr-CA" w:eastAsia="en-CA"/>
        </w:rPr>
        <w:t xml:space="preserve"> </w:t>
      </w:r>
      <w:r w:rsidR="00B15C47" w:rsidRPr="00637B74">
        <w:rPr>
          <w:rFonts w:eastAsia="Times New Roman" w:cstheme="minorHAnsi"/>
          <w:bCs/>
          <w:lang w:val="fr-CA" w:eastAsia="en-CA"/>
        </w:rPr>
        <w:t>Kim Hebert</w:t>
      </w:r>
    </w:p>
    <w:p w14:paraId="30FA6158" w14:textId="77777777" w:rsidR="000F19A4" w:rsidRDefault="000F19A4" w:rsidP="00B15C47">
      <w:pPr>
        <w:spacing w:after="0"/>
        <w:rPr>
          <w:rFonts w:eastAsia="Times New Roman" w:cstheme="minorHAnsi"/>
          <w:bCs/>
          <w:color w:val="auto"/>
          <w:lang w:val="fr-CA" w:eastAsia="en-CA"/>
        </w:rPr>
      </w:pPr>
      <w:r>
        <w:t>Kim Hebert</w:t>
      </w:r>
      <w:r w:rsidRPr="00061CAC">
        <w:rPr>
          <w:rFonts w:eastAsia="Times New Roman" w:cstheme="minorHAnsi"/>
          <w:bCs/>
          <w:color w:val="auto"/>
          <w:lang w:val="fr-CA" w:eastAsia="en-CA"/>
        </w:rPr>
        <w:t xml:space="preserve"> </w:t>
      </w:r>
    </w:p>
    <w:p w14:paraId="5C36280C" w14:textId="136BFDF5" w:rsidR="00B15C47" w:rsidRPr="00061CAC" w:rsidRDefault="00B15C47" w:rsidP="00B15C47">
      <w:pPr>
        <w:spacing w:after="0"/>
        <w:rPr>
          <w:rFonts w:eastAsia="Times New Roman" w:cstheme="minorHAnsi"/>
          <w:bCs/>
          <w:color w:val="auto"/>
          <w:lang w:val="fr-CA" w:eastAsia="en-CA"/>
        </w:rPr>
      </w:pPr>
      <w:r w:rsidRPr="00061CAC">
        <w:rPr>
          <w:rFonts w:eastAsia="Times New Roman" w:cstheme="minorHAnsi"/>
          <w:bCs/>
          <w:color w:val="auto"/>
          <w:lang w:val="fr-CA" w:eastAsia="en-CA"/>
        </w:rPr>
        <w:t>Shauna Houk</w:t>
      </w:r>
      <w:r w:rsidR="00061CAC">
        <w:rPr>
          <w:rFonts w:eastAsia="Times New Roman" w:cstheme="minorHAnsi"/>
          <w:bCs/>
          <w:color w:val="auto"/>
          <w:lang w:val="fr-CA" w:eastAsia="en-CA"/>
        </w:rPr>
        <w:t>*</w:t>
      </w:r>
    </w:p>
    <w:p w14:paraId="339469AF" w14:textId="77777777" w:rsidR="000F19A4" w:rsidRDefault="000F19A4" w:rsidP="00B15C47">
      <w:pPr>
        <w:spacing w:after="0"/>
        <w:rPr>
          <w:rFonts w:eastAsia="Times New Roman" w:cstheme="minorHAnsi"/>
          <w:bCs/>
          <w:lang w:val="en-CA" w:eastAsia="en-CA"/>
        </w:rPr>
      </w:pPr>
      <w:r>
        <w:t>Kelly Lackie</w:t>
      </w:r>
      <w:r w:rsidRPr="00637B74">
        <w:rPr>
          <w:rFonts w:eastAsia="Times New Roman" w:cstheme="minorHAnsi"/>
          <w:bCs/>
          <w:lang w:val="en-CA" w:eastAsia="en-CA"/>
        </w:rPr>
        <w:t xml:space="preserve"> </w:t>
      </w:r>
    </w:p>
    <w:p w14:paraId="666CA997" w14:textId="7B8B8C5B" w:rsidR="00B15C47" w:rsidRPr="00637B74" w:rsidRDefault="00B15C47" w:rsidP="00B15C47">
      <w:pPr>
        <w:spacing w:after="0"/>
        <w:rPr>
          <w:rFonts w:eastAsia="Times New Roman" w:cstheme="minorHAnsi"/>
          <w:bCs/>
          <w:lang w:val="en-CA" w:eastAsia="en-CA"/>
        </w:rPr>
      </w:pPr>
      <w:r w:rsidRPr="00637B74">
        <w:rPr>
          <w:rFonts w:eastAsia="Times New Roman" w:cstheme="minorHAnsi"/>
          <w:bCs/>
          <w:lang w:val="en-CA" w:eastAsia="en-CA"/>
        </w:rPr>
        <w:t>Adele LeBlanc</w:t>
      </w:r>
    </w:p>
    <w:p w14:paraId="71B30528" w14:textId="567843F9" w:rsidR="00B15C47" w:rsidRPr="00637B74" w:rsidRDefault="00B15C47" w:rsidP="00B15C47">
      <w:pPr>
        <w:spacing w:after="0"/>
        <w:rPr>
          <w:rFonts w:eastAsia="Times New Roman" w:cstheme="minorHAnsi"/>
          <w:bCs/>
          <w:lang w:val="en-CA" w:eastAsia="en-CA"/>
        </w:rPr>
      </w:pPr>
      <w:r w:rsidRPr="00637B74">
        <w:rPr>
          <w:rFonts w:eastAsia="Times New Roman" w:cstheme="minorHAnsi"/>
          <w:bCs/>
          <w:lang w:val="en-CA" w:eastAsia="en-CA"/>
        </w:rPr>
        <w:t>Marilyn MacDonald</w:t>
      </w:r>
    </w:p>
    <w:p w14:paraId="7BD9C0AB" w14:textId="04F105BB" w:rsidR="00B15C47" w:rsidRPr="00637B74" w:rsidRDefault="00B15C47" w:rsidP="00B15C47">
      <w:pPr>
        <w:spacing w:after="0"/>
        <w:rPr>
          <w:rFonts w:eastAsia="Times New Roman" w:cstheme="minorHAnsi"/>
          <w:bCs/>
          <w:lang w:val="en-CA" w:eastAsia="en-CA"/>
        </w:rPr>
      </w:pPr>
      <w:r w:rsidRPr="00637B74">
        <w:rPr>
          <w:rFonts w:eastAsia="Times New Roman" w:cstheme="minorHAnsi"/>
          <w:bCs/>
          <w:lang w:val="en-CA" w:eastAsia="en-CA"/>
        </w:rPr>
        <w:t>Karen MacRury-Sweet</w:t>
      </w:r>
    </w:p>
    <w:p w14:paraId="4B0CD2FF" w14:textId="77777777" w:rsidR="000F19A4" w:rsidRDefault="000F19A4" w:rsidP="00B15C47">
      <w:pPr>
        <w:spacing w:after="0"/>
        <w:rPr>
          <w:rFonts w:eastAsia="Times New Roman" w:cstheme="minorHAnsi"/>
          <w:bCs/>
          <w:lang w:val="en-CA" w:eastAsia="en-CA"/>
        </w:rPr>
      </w:pPr>
      <w:r>
        <w:t>Betty McIssac</w:t>
      </w:r>
      <w:r w:rsidRPr="00637B74">
        <w:rPr>
          <w:rFonts w:eastAsia="Times New Roman" w:cstheme="minorHAnsi"/>
          <w:bCs/>
          <w:lang w:val="en-CA" w:eastAsia="en-CA"/>
        </w:rPr>
        <w:t xml:space="preserve"> </w:t>
      </w:r>
    </w:p>
    <w:p w14:paraId="76370F46" w14:textId="772B168B" w:rsidR="00B15C47" w:rsidRDefault="00B15C47" w:rsidP="00B15C47">
      <w:pPr>
        <w:spacing w:after="0"/>
        <w:rPr>
          <w:rFonts w:eastAsia="Times New Roman" w:cstheme="minorHAnsi"/>
          <w:bCs/>
          <w:lang w:val="en-CA" w:eastAsia="en-CA"/>
        </w:rPr>
      </w:pPr>
      <w:r w:rsidRPr="00637B74">
        <w:rPr>
          <w:rFonts w:eastAsia="Times New Roman" w:cstheme="minorHAnsi"/>
          <w:bCs/>
          <w:lang w:val="en-CA" w:eastAsia="en-CA"/>
        </w:rPr>
        <w:t>Joanne Newell</w:t>
      </w:r>
    </w:p>
    <w:p w14:paraId="522BC837" w14:textId="6A8014F0" w:rsidR="006858D8" w:rsidRPr="00637B74" w:rsidRDefault="006858D8" w:rsidP="00B15C47">
      <w:pPr>
        <w:spacing w:after="0"/>
        <w:rPr>
          <w:rFonts w:eastAsia="Times New Roman" w:cstheme="minorHAnsi"/>
          <w:bCs/>
          <w:lang w:val="en-CA" w:eastAsia="en-CA"/>
        </w:rPr>
      </w:pPr>
      <w:r>
        <w:rPr>
          <w:rFonts w:eastAsia="Times New Roman" w:cstheme="minorHAnsi"/>
          <w:bCs/>
          <w:lang w:val="en-CA" w:eastAsia="en-CA"/>
        </w:rPr>
        <w:t>Sandra Redmond</w:t>
      </w:r>
    </w:p>
    <w:p w14:paraId="4B6212FD" w14:textId="77777777" w:rsidR="000F19A4" w:rsidRDefault="000F19A4" w:rsidP="00B15C47">
      <w:pPr>
        <w:spacing w:after="0"/>
        <w:rPr>
          <w:rFonts w:eastAsia="Times New Roman" w:cstheme="minorHAnsi"/>
          <w:bCs/>
          <w:lang w:val="fr-CA" w:eastAsia="en-CA"/>
        </w:rPr>
      </w:pPr>
      <w:r>
        <w:t>Carol Ritchie</w:t>
      </w:r>
      <w:r w:rsidRPr="00637B74">
        <w:rPr>
          <w:rFonts w:eastAsia="Times New Roman" w:cstheme="minorHAnsi"/>
          <w:bCs/>
          <w:lang w:val="fr-CA" w:eastAsia="en-CA"/>
        </w:rPr>
        <w:t xml:space="preserve"> </w:t>
      </w:r>
    </w:p>
    <w:p w14:paraId="13FE1A9D" w14:textId="77777777" w:rsidR="000F19A4" w:rsidRDefault="000F19A4" w:rsidP="00B15C47">
      <w:pPr>
        <w:spacing w:after="0"/>
        <w:rPr>
          <w:rFonts w:eastAsia="Times New Roman" w:cstheme="minorHAnsi"/>
          <w:bCs/>
          <w:lang w:val="fr-CA" w:eastAsia="en-CA"/>
        </w:rPr>
      </w:pPr>
      <w:r>
        <w:t>Debra Shephard-Lemoine</w:t>
      </w:r>
      <w:r w:rsidRPr="00637B74">
        <w:rPr>
          <w:rFonts w:eastAsia="Times New Roman" w:cstheme="minorHAnsi"/>
          <w:bCs/>
          <w:lang w:val="fr-CA" w:eastAsia="en-CA"/>
        </w:rPr>
        <w:t xml:space="preserve"> </w:t>
      </w:r>
    </w:p>
    <w:p w14:paraId="1E4E7BD8" w14:textId="77777777" w:rsidR="00B47969" w:rsidRDefault="00B47969" w:rsidP="00B15C47">
      <w:pPr>
        <w:spacing w:after="0"/>
        <w:rPr>
          <w:rFonts w:eastAsia="Times New Roman" w:cstheme="minorHAnsi"/>
          <w:bCs/>
          <w:lang w:val="fr-CA" w:eastAsia="en-CA"/>
        </w:rPr>
      </w:pPr>
      <w:r>
        <w:t>Catherine Simpson</w:t>
      </w:r>
      <w:r w:rsidRPr="00637B74">
        <w:rPr>
          <w:rFonts w:eastAsia="Times New Roman" w:cstheme="minorHAnsi"/>
          <w:bCs/>
          <w:lang w:val="fr-CA" w:eastAsia="en-CA"/>
        </w:rPr>
        <w:t xml:space="preserve"> </w:t>
      </w:r>
    </w:p>
    <w:p w14:paraId="150A9E1E" w14:textId="77777777" w:rsidR="00B47969" w:rsidRDefault="00B47969" w:rsidP="00B15C47">
      <w:pPr>
        <w:spacing w:after="0"/>
      </w:pPr>
      <w:r w:rsidRPr="00C22772">
        <w:t>Debbie Viel</w:t>
      </w:r>
    </w:p>
    <w:p w14:paraId="15D45C42" w14:textId="699F0834" w:rsidR="00B15C47" w:rsidRDefault="00B15C47" w:rsidP="00B15C47">
      <w:pPr>
        <w:spacing w:after="0"/>
        <w:rPr>
          <w:rFonts w:eastAsia="Times New Roman" w:cstheme="minorHAnsi"/>
          <w:bCs/>
          <w:lang w:val="fr-CA" w:eastAsia="en-CA"/>
        </w:rPr>
      </w:pPr>
      <w:r w:rsidRPr="00637B74">
        <w:rPr>
          <w:rFonts w:eastAsia="Times New Roman" w:cstheme="minorHAnsi"/>
          <w:bCs/>
          <w:lang w:val="fr-CA" w:eastAsia="en-CA"/>
        </w:rPr>
        <w:t>Adele Vikic</w:t>
      </w:r>
    </w:p>
    <w:p w14:paraId="31AF76A1" w14:textId="77777777" w:rsidR="00D62C76" w:rsidRDefault="00D62C76" w:rsidP="00B15C47">
      <w:pPr>
        <w:spacing w:after="0"/>
        <w:rPr>
          <w:b/>
          <w:sz w:val="22"/>
          <w:lang w:val="en-CA"/>
        </w:rPr>
      </w:pPr>
    </w:p>
    <w:p w14:paraId="5F4249D5" w14:textId="189591B1" w:rsidR="00B15C47" w:rsidRPr="00B15C47" w:rsidRDefault="00B47969" w:rsidP="00B15C47">
      <w:pPr>
        <w:spacing w:after="0"/>
        <w:rPr>
          <w:b/>
          <w:sz w:val="22"/>
          <w:lang w:val="en-CA"/>
        </w:rPr>
      </w:pPr>
      <w:r>
        <w:rPr>
          <w:b/>
          <w:sz w:val="22"/>
          <w:lang w:val="en-CA"/>
        </w:rPr>
        <w:t>MUN (5</w:t>
      </w:r>
      <w:r w:rsidR="00B15C47" w:rsidRPr="00B15C47">
        <w:rPr>
          <w:b/>
          <w:sz w:val="22"/>
          <w:lang w:val="en-CA"/>
        </w:rPr>
        <w:t>)</w:t>
      </w:r>
    </w:p>
    <w:p w14:paraId="0D176113" w14:textId="45EB8714" w:rsidR="00B15C47" w:rsidRPr="00637B74" w:rsidRDefault="00B15C47" w:rsidP="00B15C47">
      <w:pPr>
        <w:spacing w:after="0"/>
        <w:rPr>
          <w:lang w:val="en-CA"/>
        </w:rPr>
      </w:pPr>
      <w:r w:rsidRPr="00637B74">
        <w:rPr>
          <w:lang w:val="en-CA"/>
        </w:rPr>
        <w:t>Mary Bursey</w:t>
      </w:r>
    </w:p>
    <w:p w14:paraId="5DFE16E0" w14:textId="27D3FCDA" w:rsidR="00061CAC" w:rsidRDefault="00B47969" w:rsidP="00B15C47">
      <w:pPr>
        <w:spacing w:after="0"/>
      </w:pPr>
      <w:r>
        <w:t>Renee Crossman</w:t>
      </w:r>
      <w:r w:rsidR="00241F06">
        <w:t>*</w:t>
      </w:r>
    </w:p>
    <w:p w14:paraId="1993C388" w14:textId="146A2237" w:rsidR="00B47969" w:rsidRDefault="00B47969" w:rsidP="00B15C47">
      <w:pPr>
        <w:spacing w:after="0"/>
      </w:pPr>
      <w:r>
        <w:t>Alice Gaudine</w:t>
      </w:r>
    </w:p>
    <w:p w14:paraId="46AF61EF" w14:textId="38DFE675" w:rsidR="00B47969" w:rsidRDefault="00B47969" w:rsidP="00B15C47">
      <w:pPr>
        <w:spacing w:after="0"/>
      </w:pPr>
      <w:r>
        <w:t>Robert Meadus</w:t>
      </w:r>
    </w:p>
    <w:p w14:paraId="0098E256" w14:textId="08C6167C" w:rsidR="00B47969" w:rsidRDefault="00B47969" w:rsidP="00B15C47">
      <w:pPr>
        <w:spacing w:after="0"/>
        <w:rPr>
          <w:b/>
          <w:sz w:val="22"/>
          <w:lang w:val="fr-CA"/>
        </w:rPr>
      </w:pPr>
      <w:r>
        <w:t>Nicole Snow</w:t>
      </w:r>
    </w:p>
    <w:p w14:paraId="0B7F6E1E" w14:textId="77777777" w:rsidR="00B20E07" w:rsidRDefault="00B20E07" w:rsidP="00B20E07">
      <w:pPr>
        <w:spacing w:after="0"/>
        <w:rPr>
          <w:rFonts w:eastAsia="Times New Roman" w:cstheme="minorHAnsi"/>
          <w:b/>
          <w:bCs/>
          <w:sz w:val="22"/>
          <w:lang w:val="en-CA" w:eastAsia="en-CA"/>
        </w:rPr>
      </w:pPr>
    </w:p>
    <w:p w14:paraId="2A492537" w14:textId="77777777" w:rsidR="00B20E07" w:rsidRDefault="00B20E07" w:rsidP="00B20E07">
      <w:pPr>
        <w:spacing w:after="0"/>
        <w:rPr>
          <w:rFonts w:eastAsia="Times New Roman" w:cstheme="minorHAnsi"/>
          <w:b/>
          <w:bCs/>
          <w:sz w:val="22"/>
          <w:lang w:val="en-CA" w:eastAsia="en-CA"/>
        </w:rPr>
      </w:pPr>
    </w:p>
    <w:p w14:paraId="5D5007E3" w14:textId="77777777" w:rsidR="00B20E07" w:rsidRDefault="00B20E07" w:rsidP="00B20E07">
      <w:pPr>
        <w:spacing w:after="0"/>
        <w:rPr>
          <w:rFonts w:eastAsia="Times New Roman" w:cstheme="minorHAnsi"/>
          <w:b/>
          <w:bCs/>
          <w:sz w:val="22"/>
          <w:lang w:val="en-CA" w:eastAsia="en-CA"/>
        </w:rPr>
      </w:pPr>
    </w:p>
    <w:p w14:paraId="06945327" w14:textId="77777777" w:rsidR="00B20E07" w:rsidRDefault="00B20E07" w:rsidP="00B20E07">
      <w:pPr>
        <w:spacing w:after="0"/>
        <w:rPr>
          <w:rFonts w:eastAsia="Times New Roman" w:cstheme="minorHAnsi"/>
          <w:b/>
          <w:bCs/>
          <w:sz w:val="22"/>
          <w:lang w:val="en-CA" w:eastAsia="en-CA"/>
        </w:rPr>
      </w:pPr>
    </w:p>
    <w:p w14:paraId="49BEDB6F" w14:textId="77777777" w:rsidR="00B20E07" w:rsidRDefault="00B20E07" w:rsidP="00B20E07">
      <w:pPr>
        <w:spacing w:after="0"/>
        <w:rPr>
          <w:rFonts w:eastAsia="Times New Roman" w:cstheme="minorHAnsi"/>
          <w:b/>
          <w:bCs/>
          <w:sz w:val="22"/>
          <w:lang w:val="en-CA" w:eastAsia="en-CA"/>
        </w:rPr>
      </w:pPr>
    </w:p>
    <w:p w14:paraId="07B49EB4" w14:textId="77777777" w:rsidR="00B20E07" w:rsidRDefault="00B20E07" w:rsidP="00B20E07">
      <w:pPr>
        <w:spacing w:after="0"/>
        <w:rPr>
          <w:rFonts w:eastAsia="Times New Roman" w:cstheme="minorHAnsi"/>
          <w:b/>
          <w:bCs/>
          <w:sz w:val="22"/>
          <w:lang w:val="en-CA" w:eastAsia="en-CA"/>
        </w:rPr>
      </w:pPr>
    </w:p>
    <w:p w14:paraId="269DBD67" w14:textId="77777777" w:rsidR="00B20E07" w:rsidRDefault="00B20E07" w:rsidP="00B20E07">
      <w:pPr>
        <w:spacing w:after="0"/>
        <w:rPr>
          <w:rFonts w:eastAsia="Times New Roman" w:cstheme="minorHAnsi"/>
          <w:b/>
          <w:bCs/>
          <w:sz w:val="22"/>
          <w:lang w:val="en-CA" w:eastAsia="en-CA"/>
        </w:rPr>
      </w:pPr>
    </w:p>
    <w:p w14:paraId="707EA0AE" w14:textId="77777777" w:rsidR="00B20E07" w:rsidRDefault="00B20E07" w:rsidP="00B20E07">
      <w:pPr>
        <w:spacing w:after="0"/>
        <w:rPr>
          <w:rFonts w:eastAsia="Times New Roman" w:cstheme="minorHAnsi"/>
          <w:b/>
          <w:bCs/>
          <w:sz w:val="22"/>
          <w:lang w:val="en-CA" w:eastAsia="en-CA"/>
        </w:rPr>
      </w:pPr>
    </w:p>
    <w:p w14:paraId="73CC0557" w14:textId="77777777" w:rsidR="00B20E07" w:rsidRDefault="00B20E07" w:rsidP="00B20E07">
      <w:pPr>
        <w:spacing w:after="0"/>
        <w:rPr>
          <w:rFonts w:eastAsia="Times New Roman" w:cstheme="minorHAnsi"/>
          <w:b/>
          <w:bCs/>
          <w:sz w:val="22"/>
          <w:lang w:val="en-CA" w:eastAsia="en-CA"/>
        </w:rPr>
      </w:pPr>
    </w:p>
    <w:p w14:paraId="144006C0" w14:textId="77777777" w:rsidR="00B20E07" w:rsidRDefault="00B20E07" w:rsidP="00B20E07">
      <w:pPr>
        <w:spacing w:after="0"/>
        <w:rPr>
          <w:rFonts w:eastAsia="Times New Roman" w:cstheme="minorHAnsi"/>
          <w:b/>
          <w:bCs/>
          <w:sz w:val="22"/>
          <w:lang w:val="en-CA" w:eastAsia="en-CA"/>
        </w:rPr>
      </w:pPr>
    </w:p>
    <w:p w14:paraId="173A0AAF" w14:textId="77777777" w:rsidR="00B20E07" w:rsidRDefault="00B20E07" w:rsidP="00B20E07">
      <w:pPr>
        <w:spacing w:after="0"/>
        <w:rPr>
          <w:rFonts w:eastAsia="Times New Roman" w:cstheme="minorHAnsi"/>
          <w:b/>
          <w:bCs/>
          <w:sz w:val="22"/>
          <w:lang w:val="en-CA" w:eastAsia="en-CA"/>
        </w:rPr>
      </w:pPr>
    </w:p>
    <w:p w14:paraId="476409D7" w14:textId="77777777" w:rsidR="00503CD6" w:rsidRDefault="00503CD6" w:rsidP="00B20E07">
      <w:pPr>
        <w:spacing w:after="0"/>
        <w:rPr>
          <w:rFonts w:eastAsia="Times New Roman" w:cstheme="minorHAnsi"/>
          <w:b/>
          <w:bCs/>
          <w:sz w:val="22"/>
          <w:lang w:val="en-CA" w:eastAsia="en-CA"/>
        </w:rPr>
      </w:pPr>
    </w:p>
    <w:p w14:paraId="3BA99FC8" w14:textId="77777777" w:rsidR="00B47969" w:rsidRDefault="00B47969" w:rsidP="00B20E07">
      <w:pPr>
        <w:spacing w:after="0"/>
        <w:rPr>
          <w:rFonts w:eastAsia="Times New Roman" w:cstheme="minorHAnsi"/>
          <w:b/>
          <w:bCs/>
          <w:sz w:val="22"/>
          <w:lang w:val="en-CA" w:eastAsia="en-CA"/>
        </w:rPr>
      </w:pPr>
    </w:p>
    <w:p w14:paraId="02DA60A3" w14:textId="77777777" w:rsidR="00B47969" w:rsidRDefault="00B47969" w:rsidP="00B20E07">
      <w:pPr>
        <w:spacing w:after="0"/>
        <w:rPr>
          <w:rFonts w:eastAsia="Times New Roman" w:cstheme="minorHAnsi"/>
          <w:b/>
          <w:bCs/>
          <w:sz w:val="22"/>
          <w:lang w:val="en-CA" w:eastAsia="en-CA"/>
        </w:rPr>
      </w:pPr>
    </w:p>
    <w:p w14:paraId="63936982" w14:textId="77777777" w:rsidR="00B47969" w:rsidRDefault="00B47969" w:rsidP="00B20E07">
      <w:pPr>
        <w:spacing w:after="0"/>
        <w:rPr>
          <w:rFonts w:eastAsia="Times New Roman" w:cstheme="minorHAnsi"/>
          <w:b/>
          <w:bCs/>
          <w:sz w:val="22"/>
          <w:lang w:val="en-CA" w:eastAsia="en-CA"/>
        </w:rPr>
      </w:pPr>
    </w:p>
    <w:p w14:paraId="096B14F5" w14:textId="77777777" w:rsidR="00241F06" w:rsidRDefault="00241F06" w:rsidP="00B20E07">
      <w:pPr>
        <w:spacing w:after="0"/>
        <w:rPr>
          <w:rFonts w:eastAsia="Times New Roman" w:cstheme="minorHAnsi"/>
          <w:b/>
          <w:bCs/>
          <w:sz w:val="22"/>
          <w:lang w:val="en-CA" w:eastAsia="en-CA"/>
        </w:rPr>
      </w:pPr>
    </w:p>
    <w:p w14:paraId="7A697406" w14:textId="0E6284ED" w:rsidR="00B20E07" w:rsidRPr="00D62C76" w:rsidRDefault="00B20E07" w:rsidP="00B20E07">
      <w:pPr>
        <w:spacing w:after="0"/>
        <w:rPr>
          <w:rFonts w:eastAsia="Times New Roman" w:cstheme="minorHAnsi"/>
          <w:b/>
          <w:bCs/>
          <w:sz w:val="22"/>
          <w:lang w:val="en-CA" w:eastAsia="en-CA"/>
        </w:rPr>
      </w:pPr>
      <w:r w:rsidRPr="00D62C76">
        <w:rPr>
          <w:rFonts w:eastAsia="Times New Roman" w:cstheme="minorHAnsi"/>
          <w:b/>
          <w:bCs/>
          <w:sz w:val="22"/>
          <w:lang w:val="en-CA" w:eastAsia="en-CA"/>
        </w:rPr>
        <w:t>St FX (</w:t>
      </w:r>
      <w:r w:rsidR="00241F06">
        <w:rPr>
          <w:rFonts w:eastAsia="Times New Roman" w:cstheme="minorHAnsi"/>
          <w:b/>
          <w:bCs/>
          <w:sz w:val="22"/>
          <w:lang w:val="en-CA" w:eastAsia="en-CA"/>
        </w:rPr>
        <w:t>13</w:t>
      </w:r>
      <w:r w:rsidRPr="00D62C76">
        <w:rPr>
          <w:rFonts w:eastAsia="Times New Roman" w:cstheme="minorHAnsi"/>
          <w:b/>
          <w:bCs/>
          <w:sz w:val="22"/>
          <w:lang w:val="en-CA" w:eastAsia="en-CA"/>
        </w:rPr>
        <w:t>)</w:t>
      </w:r>
    </w:p>
    <w:p w14:paraId="08490744" w14:textId="0C6130F5" w:rsidR="00241F06" w:rsidRPr="00B47969" w:rsidRDefault="00241F06" w:rsidP="00241F06">
      <w:pPr>
        <w:spacing w:after="0"/>
        <w:rPr>
          <w:rFonts w:eastAsia="Times New Roman" w:cstheme="minorHAnsi"/>
          <w:bCs/>
          <w:lang w:val="fr-CA" w:eastAsia="en-CA"/>
        </w:rPr>
      </w:pPr>
      <w:r w:rsidRPr="00B47969">
        <w:t>Marion Alex</w:t>
      </w:r>
      <w:r>
        <w:rPr>
          <w:rFonts w:eastAsia="Times New Roman" w:cstheme="minorHAnsi"/>
          <w:bCs/>
          <w:lang w:val="fr-CA" w:eastAsia="en-CA"/>
        </w:rPr>
        <w:t>*</w:t>
      </w:r>
    </w:p>
    <w:p w14:paraId="00A57B68" w14:textId="51BFBF69" w:rsidR="00B20E07" w:rsidRPr="00637B74" w:rsidRDefault="00B20E07" w:rsidP="00B20E07">
      <w:pPr>
        <w:spacing w:after="0"/>
        <w:rPr>
          <w:lang w:val="fr-CA"/>
        </w:rPr>
      </w:pPr>
      <w:r w:rsidRPr="00637B74">
        <w:rPr>
          <w:lang w:val="fr-CA"/>
        </w:rPr>
        <w:t>Marie Arnott</w:t>
      </w:r>
    </w:p>
    <w:p w14:paraId="3032335D" w14:textId="77777777" w:rsidR="003A1AEF" w:rsidRDefault="003A1AEF" w:rsidP="00B20E07">
      <w:pPr>
        <w:spacing w:after="0"/>
        <w:rPr>
          <w:lang w:val="en-CA"/>
        </w:rPr>
      </w:pPr>
      <w:r>
        <w:t>Donna Cabrera</w:t>
      </w:r>
      <w:r>
        <w:rPr>
          <w:lang w:val="en-CA"/>
        </w:rPr>
        <w:t xml:space="preserve"> </w:t>
      </w:r>
    </w:p>
    <w:p w14:paraId="677BFE06" w14:textId="3AA03C33" w:rsidR="00B20E07" w:rsidRDefault="00B20E07" w:rsidP="00B20E07">
      <w:pPr>
        <w:spacing w:after="0"/>
        <w:rPr>
          <w:lang w:val="en-CA"/>
        </w:rPr>
      </w:pPr>
      <w:r>
        <w:rPr>
          <w:lang w:val="en-CA"/>
        </w:rPr>
        <w:t>Daphne Connolly</w:t>
      </w:r>
    </w:p>
    <w:p w14:paraId="1CD9B5B7" w14:textId="77777777" w:rsidR="003A1AEF" w:rsidRDefault="003A1AEF" w:rsidP="00B20E07">
      <w:pPr>
        <w:spacing w:after="0"/>
        <w:rPr>
          <w:lang w:val="en-CA"/>
        </w:rPr>
      </w:pPr>
      <w:r>
        <w:t>Anne Marie Dobbin</w:t>
      </w:r>
      <w:r w:rsidRPr="00637B74">
        <w:rPr>
          <w:lang w:val="en-CA"/>
        </w:rPr>
        <w:t xml:space="preserve"> </w:t>
      </w:r>
    </w:p>
    <w:p w14:paraId="4ADF17BD" w14:textId="3EAD63C8" w:rsidR="00B20E07" w:rsidRPr="00637B74" w:rsidRDefault="00B20E07" w:rsidP="00B20E07">
      <w:pPr>
        <w:spacing w:after="0"/>
        <w:rPr>
          <w:lang w:val="en-CA"/>
        </w:rPr>
      </w:pPr>
      <w:r w:rsidRPr="00637B74">
        <w:rPr>
          <w:lang w:val="en-CA"/>
        </w:rPr>
        <w:t>Sionnach Lukeman</w:t>
      </w:r>
    </w:p>
    <w:p w14:paraId="4D420E18" w14:textId="77777777" w:rsidR="003A1AEF" w:rsidRDefault="003A1AEF" w:rsidP="00B20E07">
      <w:pPr>
        <w:spacing w:after="0"/>
        <w:rPr>
          <w:lang w:val="en-CA"/>
        </w:rPr>
      </w:pPr>
      <w:r>
        <w:t>Cathy MacDonald</w:t>
      </w:r>
      <w:r w:rsidRPr="00637B74">
        <w:rPr>
          <w:lang w:val="en-CA"/>
        </w:rPr>
        <w:t xml:space="preserve"> </w:t>
      </w:r>
    </w:p>
    <w:p w14:paraId="3D229B44" w14:textId="597088EF" w:rsidR="00B20E07" w:rsidRPr="00637B74" w:rsidRDefault="00B20E07" w:rsidP="00B20E07">
      <w:pPr>
        <w:spacing w:after="0"/>
        <w:rPr>
          <w:lang w:val="en-CA"/>
        </w:rPr>
      </w:pPr>
      <w:r w:rsidRPr="00637B74">
        <w:rPr>
          <w:lang w:val="en-CA"/>
        </w:rPr>
        <w:t>Michelle MacNeil</w:t>
      </w:r>
    </w:p>
    <w:p w14:paraId="74FE6A7F" w14:textId="77777777" w:rsidR="003A1AEF" w:rsidRDefault="00B20E07" w:rsidP="00B20E07">
      <w:pPr>
        <w:spacing w:after="0"/>
        <w:rPr>
          <w:lang w:val="en-CA"/>
        </w:rPr>
      </w:pPr>
      <w:r w:rsidRPr="00637B74">
        <w:rPr>
          <w:lang w:val="en-CA"/>
        </w:rPr>
        <w:t>J</w:t>
      </w:r>
      <w:r w:rsidR="003A1AEF">
        <w:t>Wendy Panagopoulos</w:t>
      </w:r>
      <w:r w:rsidR="003A1AEF" w:rsidRPr="00637B74">
        <w:rPr>
          <w:lang w:val="en-CA"/>
        </w:rPr>
        <w:t xml:space="preserve"> </w:t>
      </w:r>
    </w:p>
    <w:p w14:paraId="73AB50FF" w14:textId="012B2C34" w:rsidR="00B20E07" w:rsidRPr="00637B74" w:rsidRDefault="003A1AEF" w:rsidP="00B20E07">
      <w:pPr>
        <w:spacing w:after="0"/>
        <w:rPr>
          <w:lang w:val="en-CA"/>
        </w:rPr>
      </w:pPr>
      <w:r>
        <w:rPr>
          <w:lang w:val="en-CA"/>
        </w:rPr>
        <w:t>J</w:t>
      </w:r>
      <w:r w:rsidR="00B20E07" w:rsidRPr="00637B74">
        <w:rPr>
          <w:lang w:val="en-CA"/>
        </w:rPr>
        <w:t>anet Purvis</w:t>
      </w:r>
    </w:p>
    <w:p w14:paraId="48EBC4E5" w14:textId="77777777" w:rsidR="003A1AEF" w:rsidRDefault="003A1AEF" w:rsidP="00B20E07">
      <w:pPr>
        <w:spacing w:after="0"/>
        <w:rPr>
          <w:lang w:val="en-CA"/>
        </w:rPr>
      </w:pPr>
      <w:r>
        <w:t>Melanie Soe Deveau</w:t>
      </w:r>
      <w:r w:rsidRPr="00637B74">
        <w:rPr>
          <w:lang w:val="en-CA"/>
        </w:rPr>
        <w:t xml:space="preserve"> </w:t>
      </w:r>
    </w:p>
    <w:p w14:paraId="12D3527A" w14:textId="1A47A0AD" w:rsidR="00B20E07" w:rsidRDefault="00B20E07" w:rsidP="00B20E07">
      <w:pPr>
        <w:spacing w:after="0"/>
        <w:rPr>
          <w:lang w:val="en-CA"/>
        </w:rPr>
      </w:pPr>
      <w:r w:rsidRPr="00637B74">
        <w:rPr>
          <w:lang w:val="en-CA"/>
        </w:rPr>
        <w:t>Joanne Whitty-Rogers</w:t>
      </w:r>
    </w:p>
    <w:p w14:paraId="093D2F25" w14:textId="5A0F4447" w:rsidR="003A1AEF" w:rsidRPr="00637B74" w:rsidRDefault="003A1AEF" w:rsidP="00B20E07">
      <w:pPr>
        <w:spacing w:after="0"/>
        <w:rPr>
          <w:lang w:val="en-CA"/>
        </w:rPr>
      </w:pPr>
      <w:r>
        <w:t>Susan Wood</w:t>
      </w:r>
    </w:p>
    <w:p w14:paraId="5929A09E" w14:textId="77777777" w:rsidR="00B20E07" w:rsidRDefault="00B20E07" w:rsidP="00B15C47">
      <w:pPr>
        <w:spacing w:after="0"/>
        <w:rPr>
          <w:b/>
          <w:sz w:val="22"/>
          <w:lang w:val="fr-CA"/>
        </w:rPr>
      </w:pPr>
    </w:p>
    <w:p w14:paraId="03B0FC8B" w14:textId="3904B7AD" w:rsidR="00B15C47" w:rsidRPr="00B15C47" w:rsidRDefault="00B15C47" w:rsidP="00B15C47">
      <w:pPr>
        <w:spacing w:after="0"/>
        <w:rPr>
          <w:sz w:val="22"/>
          <w:lang w:val="fr-CA"/>
        </w:rPr>
      </w:pPr>
      <w:r w:rsidRPr="00B15C47">
        <w:rPr>
          <w:b/>
          <w:sz w:val="22"/>
          <w:lang w:val="fr-CA"/>
        </w:rPr>
        <w:t>U</w:t>
      </w:r>
      <w:r w:rsidRPr="00B15C47">
        <w:rPr>
          <w:sz w:val="22"/>
          <w:lang w:val="fr-CA"/>
        </w:rPr>
        <w:t xml:space="preserve"> </w:t>
      </w:r>
      <w:r w:rsidRPr="00B15C47">
        <w:rPr>
          <w:b/>
          <w:sz w:val="22"/>
          <w:lang w:val="fr-CA"/>
        </w:rPr>
        <w:t>de M (</w:t>
      </w:r>
      <w:r w:rsidR="003A1AEF">
        <w:rPr>
          <w:b/>
          <w:sz w:val="22"/>
          <w:lang w:val="fr-CA"/>
        </w:rPr>
        <w:t>35</w:t>
      </w:r>
      <w:r w:rsidRPr="00B15C47">
        <w:rPr>
          <w:b/>
          <w:sz w:val="22"/>
          <w:lang w:val="fr-CA"/>
        </w:rPr>
        <w:t>)</w:t>
      </w:r>
    </w:p>
    <w:p w14:paraId="03E4EA77" w14:textId="77777777" w:rsidR="003A1AEF" w:rsidRDefault="003A1AEF" w:rsidP="006858D8">
      <w:pPr>
        <w:spacing w:after="0"/>
        <w:rPr>
          <w:rFonts w:eastAsia="Times New Roman" w:cstheme="minorHAnsi"/>
          <w:bCs/>
          <w:lang w:val="fr-CA" w:eastAsia="en-CA"/>
        </w:rPr>
      </w:pPr>
      <w:r>
        <w:t>Suzanne Bastarache</w:t>
      </w:r>
      <w:r w:rsidRPr="00637B74">
        <w:rPr>
          <w:rFonts w:eastAsia="Times New Roman" w:cstheme="minorHAnsi"/>
          <w:bCs/>
          <w:lang w:val="fr-CA" w:eastAsia="en-CA"/>
        </w:rPr>
        <w:t xml:space="preserve"> </w:t>
      </w:r>
    </w:p>
    <w:p w14:paraId="4866A0B1" w14:textId="77777777" w:rsidR="003A1AEF" w:rsidRDefault="003A1AEF" w:rsidP="00B15C47">
      <w:pPr>
        <w:spacing w:after="0"/>
        <w:rPr>
          <w:lang w:val="fr-CA"/>
        </w:rPr>
      </w:pPr>
      <w:r>
        <w:t>Julie Boudreau</w:t>
      </w:r>
      <w:r>
        <w:rPr>
          <w:lang w:val="fr-CA"/>
        </w:rPr>
        <w:t xml:space="preserve"> </w:t>
      </w:r>
    </w:p>
    <w:p w14:paraId="4976DD71" w14:textId="2DFC7022" w:rsidR="005A1486" w:rsidRDefault="002F2FFC" w:rsidP="00B15C47">
      <w:pPr>
        <w:spacing w:after="0"/>
        <w:rPr>
          <w:lang w:val="fr-CA"/>
        </w:rPr>
      </w:pPr>
      <w:r>
        <w:rPr>
          <w:lang w:val="fr-CA"/>
        </w:rPr>
        <w:t>Am</w:t>
      </w:r>
      <w:r w:rsidRPr="00637B74">
        <w:rPr>
          <w:rFonts w:eastAsia="Times New Roman" w:cstheme="minorHAnsi"/>
          <w:bCs/>
          <w:lang w:val="fr-CA" w:eastAsia="en-CA"/>
        </w:rPr>
        <w:t>é</w:t>
      </w:r>
      <w:r>
        <w:rPr>
          <w:lang w:val="fr-CA"/>
        </w:rPr>
        <w:t xml:space="preserve">lie </w:t>
      </w:r>
      <w:r w:rsidR="005A1486">
        <w:rPr>
          <w:lang w:val="fr-CA"/>
        </w:rPr>
        <w:t>Boulay</w:t>
      </w:r>
    </w:p>
    <w:p w14:paraId="1E6D918D" w14:textId="4409DD2D" w:rsidR="00B15C47" w:rsidRPr="00637B74" w:rsidRDefault="00B15C47" w:rsidP="00B15C47">
      <w:pPr>
        <w:spacing w:after="0"/>
        <w:rPr>
          <w:lang w:val="fr-CA"/>
        </w:rPr>
      </w:pPr>
      <w:r w:rsidRPr="00637B74">
        <w:rPr>
          <w:lang w:val="fr-CA"/>
        </w:rPr>
        <w:t>Rachel Boudreau-St.Eloy</w:t>
      </w:r>
    </w:p>
    <w:p w14:paraId="68971765" w14:textId="4FAC1048" w:rsidR="002F2FFC" w:rsidRDefault="002F2FFC" w:rsidP="00B15C47">
      <w:pPr>
        <w:spacing w:after="0"/>
        <w:rPr>
          <w:rFonts w:eastAsia="Times New Roman" w:cstheme="minorHAnsi"/>
          <w:bCs/>
          <w:lang w:val="fr-CA" w:eastAsia="en-CA"/>
        </w:rPr>
      </w:pPr>
      <w:r>
        <w:rPr>
          <w:rFonts w:eastAsia="Times New Roman" w:cstheme="minorHAnsi"/>
          <w:bCs/>
          <w:lang w:val="fr-CA" w:eastAsia="en-CA"/>
        </w:rPr>
        <w:t>Anne Charron</w:t>
      </w:r>
    </w:p>
    <w:p w14:paraId="7C8D3C2A" w14:textId="3038B1AB" w:rsidR="002F2FFC" w:rsidRDefault="002F2FFC" w:rsidP="00B15C47">
      <w:pPr>
        <w:spacing w:after="0"/>
        <w:rPr>
          <w:rFonts w:eastAsia="Times New Roman" w:cstheme="minorHAnsi"/>
          <w:bCs/>
          <w:lang w:val="fr-CA" w:eastAsia="en-CA"/>
        </w:rPr>
      </w:pPr>
      <w:r>
        <w:rPr>
          <w:rFonts w:eastAsia="Times New Roman" w:cstheme="minorHAnsi"/>
          <w:bCs/>
          <w:lang w:val="fr-CA" w:eastAsia="en-CA"/>
        </w:rPr>
        <w:t>France Chass</w:t>
      </w:r>
      <w:r w:rsidRPr="00637B74">
        <w:rPr>
          <w:rFonts w:eastAsia="Times New Roman" w:cstheme="minorHAnsi"/>
          <w:bCs/>
          <w:lang w:val="fr-CA" w:eastAsia="en-CA"/>
        </w:rPr>
        <w:t>é</w:t>
      </w:r>
    </w:p>
    <w:p w14:paraId="2DBC79D2" w14:textId="16F97F16" w:rsidR="006858D8" w:rsidRDefault="006858D8" w:rsidP="00B15C47">
      <w:pPr>
        <w:spacing w:after="0"/>
        <w:rPr>
          <w:rFonts w:eastAsia="Times New Roman" w:cstheme="minorHAnsi"/>
          <w:bCs/>
          <w:lang w:val="fr-CA" w:eastAsia="en-CA"/>
        </w:rPr>
      </w:pPr>
      <w:r>
        <w:rPr>
          <w:rFonts w:eastAsia="Times New Roman" w:cstheme="minorHAnsi"/>
          <w:bCs/>
          <w:lang w:val="fr-CA" w:eastAsia="en-CA"/>
        </w:rPr>
        <w:t>Melanie Darveau</w:t>
      </w:r>
    </w:p>
    <w:p w14:paraId="359C5A61" w14:textId="5A198648" w:rsidR="002F2FFC" w:rsidRDefault="002F2FFC" w:rsidP="00B15C47">
      <w:pPr>
        <w:spacing w:after="0"/>
        <w:rPr>
          <w:rFonts w:eastAsia="Times New Roman" w:cstheme="minorHAnsi"/>
          <w:bCs/>
          <w:lang w:val="fr-CA" w:eastAsia="en-CA"/>
        </w:rPr>
      </w:pPr>
      <w:r>
        <w:rPr>
          <w:rFonts w:eastAsia="Times New Roman" w:cstheme="minorHAnsi"/>
          <w:bCs/>
          <w:lang w:val="fr-CA" w:eastAsia="en-CA"/>
        </w:rPr>
        <w:t>Genevi</w:t>
      </w:r>
      <w:r w:rsidRPr="00637B74">
        <w:rPr>
          <w:rFonts w:eastAsia="Times New Roman" w:cstheme="minorHAnsi"/>
          <w:bCs/>
          <w:lang w:val="fr-CA" w:eastAsia="en-CA"/>
        </w:rPr>
        <w:t>é</w:t>
      </w:r>
      <w:r>
        <w:rPr>
          <w:rFonts w:eastAsia="Times New Roman" w:cstheme="minorHAnsi"/>
          <w:bCs/>
          <w:lang w:val="fr-CA" w:eastAsia="en-CA"/>
        </w:rPr>
        <w:t>ve Desrosiers</w:t>
      </w:r>
    </w:p>
    <w:p w14:paraId="3278F572" w14:textId="77777777" w:rsidR="00E32047" w:rsidRDefault="00E32047" w:rsidP="00B15C47">
      <w:pPr>
        <w:spacing w:after="0"/>
        <w:rPr>
          <w:rFonts w:eastAsia="Times New Roman" w:cstheme="minorHAnsi"/>
          <w:bCs/>
          <w:lang w:val="fr-CA" w:eastAsia="en-CA"/>
        </w:rPr>
      </w:pPr>
      <w:r>
        <w:t>Marjolaine Dionne</w:t>
      </w:r>
      <w:r>
        <w:rPr>
          <w:rFonts w:eastAsia="Times New Roman" w:cstheme="minorHAnsi"/>
          <w:bCs/>
          <w:lang w:val="fr-CA" w:eastAsia="en-CA"/>
        </w:rPr>
        <w:t xml:space="preserve"> </w:t>
      </w:r>
    </w:p>
    <w:p w14:paraId="20416302" w14:textId="4F455920" w:rsidR="002F2FFC" w:rsidRDefault="002F2FFC" w:rsidP="00B15C47">
      <w:pPr>
        <w:spacing w:after="0"/>
        <w:rPr>
          <w:rFonts w:eastAsia="Times New Roman" w:cstheme="minorHAnsi"/>
          <w:bCs/>
          <w:lang w:val="fr-CA" w:eastAsia="en-CA"/>
        </w:rPr>
      </w:pPr>
      <w:r>
        <w:rPr>
          <w:rFonts w:eastAsia="Times New Roman" w:cstheme="minorHAnsi"/>
          <w:bCs/>
          <w:lang w:val="fr-CA" w:eastAsia="en-CA"/>
        </w:rPr>
        <w:t>Vicky Doiron</w:t>
      </w:r>
    </w:p>
    <w:p w14:paraId="6C7590FB" w14:textId="5F5BBE15" w:rsidR="00B15C47" w:rsidRPr="00637B74" w:rsidRDefault="00B15C47" w:rsidP="00B15C47">
      <w:pPr>
        <w:spacing w:after="0"/>
        <w:rPr>
          <w:rFonts w:eastAsia="Times New Roman" w:cstheme="minorHAnsi"/>
          <w:bCs/>
          <w:lang w:val="fr-CA" w:eastAsia="en-CA"/>
        </w:rPr>
      </w:pPr>
      <w:r w:rsidRPr="00637B74">
        <w:rPr>
          <w:rFonts w:eastAsia="Times New Roman" w:cstheme="minorHAnsi"/>
          <w:bCs/>
          <w:lang w:val="fr-CA" w:eastAsia="en-CA"/>
        </w:rPr>
        <w:t>Chad Doucet</w:t>
      </w:r>
    </w:p>
    <w:p w14:paraId="4564EFFD" w14:textId="77777777" w:rsidR="00E32047" w:rsidRDefault="00E32047" w:rsidP="006858D8">
      <w:pPr>
        <w:spacing w:after="0"/>
        <w:rPr>
          <w:lang w:val="fr-CA"/>
        </w:rPr>
      </w:pPr>
      <w:r>
        <w:t>Anik Dube</w:t>
      </w:r>
      <w:r w:rsidRPr="00637B74">
        <w:rPr>
          <w:lang w:val="fr-CA"/>
        </w:rPr>
        <w:t xml:space="preserve"> </w:t>
      </w:r>
    </w:p>
    <w:p w14:paraId="75E092FA" w14:textId="77777777" w:rsidR="00C47817" w:rsidRDefault="00C47817" w:rsidP="006858D8">
      <w:pPr>
        <w:spacing w:after="0"/>
        <w:rPr>
          <w:lang w:val="fr-CA"/>
        </w:rPr>
      </w:pPr>
      <w:r>
        <w:t>Annie Duguay Ferguson</w:t>
      </w:r>
      <w:r w:rsidRPr="00637B74">
        <w:rPr>
          <w:lang w:val="fr-CA"/>
        </w:rPr>
        <w:t xml:space="preserve"> </w:t>
      </w:r>
    </w:p>
    <w:p w14:paraId="7BC484EA" w14:textId="12AC4505" w:rsidR="006858D8" w:rsidRPr="00637B74" w:rsidRDefault="006858D8" w:rsidP="006858D8">
      <w:pPr>
        <w:spacing w:after="0"/>
        <w:rPr>
          <w:lang w:val="fr-CA"/>
        </w:rPr>
      </w:pPr>
      <w:r w:rsidRPr="00637B74">
        <w:rPr>
          <w:lang w:val="fr-CA"/>
        </w:rPr>
        <w:t>Suzanne Dupuis Blanchard</w:t>
      </w:r>
    </w:p>
    <w:p w14:paraId="5D6746E9" w14:textId="4839C155" w:rsidR="002F2FFC" w:rsidRDefault="002F2FFC" w:rsidP="00B15C47">
      <w:pPr>
        <w:spacing w:after="0"/>
        <w:rPr>
          <w:lang w:val="fr-CA"/>
        </w:rPr>
      </w:pPr>
      <w:r>
        <w:rPr>
          <w:lang w:val="fr-CA"/>
        </w:rPr>
        <w:t>Suzie Durocher-Hendri</w:t>
      </w:r>
      <w:r w:rsidR="00C47817">
        <w:rPr>
          <w:lang w:val="fr-CA"/>
        </w:rPr>
        <w:t>c</w:t>
      </w:r>
      <w:r>
        <w:rPr>
          <w:lang w:val="fr-CA"/>
        </w:rPr>
        <w:t>k</w:t>
      </w:r>
    </w:p>
    <w:p w14:paraId="29EAD01E" w14:textId="693D87B6" w:rsidR="00181F4E" w:rsidRDefault="00CB7D03" w:rsidP="00B15C47">
      <w:pPr>
        <w:spacing w:after="0"/>
        <w:rPr>
          <w:lang w:val="fr-CA"/>
        </w:rPr>
      </w:pPr>
      <w:r>
        <w:rPr>
          <w:lang w:val="fr-CA"/>
        </w:rPr>
        <w:t>Tina Edmond</w:t>
      </w:r>
    </w:p>
    <w:p w14:paraId="19D2F54C" w14:textId="77777777" w:rsidR="00C47817" w:rsidRDefault="00C47817" w:rsidP="00B15C47">
      <w:pPr>
        <w:spacing w:after="0"/>
        <w:rPr>
          <w:lang w:val="fr-CA"/>
        </w:rPr>
      </w:pPr>
      <w:r>
        <w:t>Sophie Gautreau</w:t>
      </w:r>
      <w:r w:rsidRPr="00637B74">
        <w:rPr>
          <w:lang w:val="fr-CA"/>
        </w:rPr>
        <w:t xml:space="preserve"> </w:t>
      </w:r>
    </w:p>
    <w:p w14:paraId="7547E750" w14:textId="6782A3CE" w:rsidR="00B15C47" w:rsidRPr="00637B74" w:rsidRDefault="00B15C47" w:rsidP="00B15C47">
      <w:pPr>
        <w:spacing w:after="0"/>
        <w:rPr>
          <w:lang w:val="fr-CA"/>
        </w:rPr>
      </w:pPr>
      <w:r w:rsidRPr="00637B74">
        <w:rPr>
          <w:lang w:val="fr-CA"/>
        </w:rPr>
        <w:t>Caroline Gibbons</w:t>
      </w:r>
    </w:p>
    <w:p w14:paraId="6281EB43" w14:textId="72F6431C" w:rsidR="00B15C47" w:rsidRDefault="00B15C47" w:rsidP="00B15C47">
      <w:pPr>
        <w:spacing w:after="0"/>
        <w:rPr>
          <w:lang w:val="fr-CA"/>
        </w:rPr>
      </w:pPr>
      <w:r w:rsidRPr="00637B74">
        <w:rPr>
          <w:lang w:val="fr-CA"/>
        </w:rPr>
        <w:t>Pierre Godbout</w:t>
      </w:r>
    </w:p>
    <w:p w14:paraId="2D2B4547" w14:textId="77777777" w:rsidR="00B15C47" w:rsidRPr="00637B74" w:rsidRDefault="00B15C47" w:rsidP="00B15C47">
      <w:pPr>
        <w:spacing w:after="0"/>
        <w:rPr>
          <w:lang w:val="fr-CA"/>
        </w:rPr>
      </w:pPr>
      <w:r w:rsidRPr="00637B74">
        <w:rPr>
          <w:lang w:val="fr-CA"/>
        </w:rPr>
        <w:t>Ca</w:t>
      </w:r>
      <w:r>
        <w:rPr>
          <w:lang w:val="fr-CA"/>
        </w:rPr>
        <w:t>r</w:t>
      </w:r>
      <w:r w:rsidRPr="00637B74">
        <w:rPr>
          <w:lang w:val="fr-CA"/>
        </w:rPr>
        <w:t>oline Hachey</w:t>
      </w:r>
    </w:p>
    <w:p w14:paraId="604EF533" w14:textId="77777777" w:rsidR="006858D8" w:rsidRPr="00637B74" w:rsidRDefault="006858D8" w:rsidP="006858D8">
      <w:pPr>
        <w:spacing w:after="0"/>
        <w:rPr>
          <w:lang w:val="fr-CA"/>
        </w:rPr>
      </w:pPr>
      <w:r w:rsidRPr="00637B74">
        <w:rPr>
          <w:lang w:val="fr-CA"/>
        </w:rPr>
        <w:t>Suzanne Harrison</w:t>
      </w:r>
    </w:p>
    <w:p w14:paraId="700D89C2" w14:textId="421809B8" w:rsidR="00B15C47" w:rsidRPr="00637B74" w:rsidRDefault="00B15C47" w:rsidP="00B15C47">
      <w:pPr>
        <w:spacing w:after="0"/>
        <w:rPr>
          <w:rFonts w:eastAsia="Times New Roman" w:cstheme="minorHAnsi"/>
          <w:bCs/>
          <w:lang w:val="fr-CA" w:eastAsia="en-CA"/>
        </w:rPr>
      </w:pPr>
      <w:r w:rsidRPr="00637B74">
        <w:rPr>
          <w:rFonts w:eastAsia="Times New Roman" w:cstheme="minorHAnsi"/>
          <w:bCs/>
          <w:lang w:val="fr-CA" w:eastAsia="en-CA"/>
        </w:rPr>
        <w:t>Liette-Andrée Landry</w:t>
      </w:r>
    </w:p>
    <w:p w14:paraId="526AD6EE" w14:textId="62639BA5" w:rsidR="00B15C47" w:rsidRDefault="00B15C47" w:rsidP="00B15C47">
      <w:pPr>
        <w:spacing w:after="0"/>
        <w:rPr>
          <w:lang w:val="fr-CA"/>
        </w:rPr>
      </w:pPr>
      <w:r w:rsidRPr="00637B74">
        <w:rPr>
          <w:lang w:val="fr-CA"/>
        </w:rPr>
        <w:t>Lucie-Anne Landry</w:t>
      </w:r>
    </w:p>
    <w:p w14:paraId="2256E601" w14:textId="60CACF85" w:rsidR="002F2FFC" w:rsidRDefault="002F2FFC" w:rsidP="00B15C47">
      <w:pPr>
        <w:spacing w:after="0"/>
        <w:rPr>
          <w:lang w:val="fr-CA"/>
        </w:rPr>
      </w:pPr>
      <w:r>
        <w:rPr>
          <w:lang w:val="fr-CA"/>
        </w:rPr>
        <w:t>Isabelle Laplante-Deschenes</w:t>
      </w:r>
    </w:p>
    <w:p w14:paraId="63C22B58" w14:textId="77777777" w:rsidR="00C47817" w:rsidRDefault="00C47817" w:rsidP="00B15C47">
      <w:pPr>
        <w:spacing w:after="0"/>
        <w:rPr>
          <w:rFonts w:eastAsia="Times New Roman" w:cstheme="minorHAnsi"/>
          <w:bCs/>
          <w:lang w:val="fr-CA" w:eastAsia="en-CA"/>
        </w:rPr>
      </w:pPr>
      <w:bookmarkStart w:id="1" w:name="_Hlk505778488"/>
      <w:r w:rsidRPr="0070620D">
        <w:t>France Laplante-Theriault</w:t>
      </w:r>
      <w:r w:rsidRPr="00637B74">
        <w:rPr>
          <w:rFonts w:eastAsia="Times New Roman" w:cstheme="minorHAnsi"/>
          <w:bCs/>
          <w:lang w:val="fr-CA" w:eastAsia="en-CA"/>
        </w:rPr>
        <w:t xml:space="preserve"> </w:t>
      </w:r>
    </w:p>
    <w:p w14:paraId="67C44140" w14:textId="1781A5CB" w:rsidR="00B15C47" w:rsidRPr="00637B74" w:rsidRDefault="00B15C47" w:rsidP="00B15C47">
      <w:pPr>
        <w:spacing w:after="0"/>
        <w:rPr>
          <w:rFonts w:eastAsia="Times New Roman" w:cstheme="minorHAnsi"/>
          <w:bCs/>
          <w:lang w:val="fr-CA" w:eastAsia="en-CA"/>
        </w:rPr>
      </w:pPr>
      <w:r w:rsidRPr="00637B74">
        <w:rPr>
          <w:rFonts w:eastAsia="Times New Roman" w:cstheme="minorHAnsi"/>
          <w:bCs/>
          <w:lang w:val="fr-CA" w:eastAsia="en-CA"/>
        </w:rPr>
        <w:t xml:space="preserve">Mélanie </w:t>
      </w:r>
      <w:bookmarkEnd w:id="1"/>
      <w:r w:rsidRPr="00637B74">
        <w:rPr>
          <w:rFonts w:eastAsia="Times New Roman" w:cstheme="minorHAnsi"/>
          <w:bCs/>
          <w:lang w:val="fr-CA" w:eastAsia="en-CA"/>
        </w:rPr>
        <w:t>Larocque</w:t>
      </w:r>
    </w:p>
    <w:p w14:paraId="621FC5CD" w14:textId="77777777" w:rsidR="00E32047" w:rsidRDefault="00E32047" w:rsidP="00B15C47">
      <w:pPr>
        <w:spacing w:after="0"/>
        <w:rPr>
          <w:lang w:val="fr-CA"/>
        </w:rPr>
      </w:pPr>
      <w:r>
        <w:t>Nathalie LeBlanc</w:t>
      </w:r>
      <w:r w:rsidRPr="00637B74">
        <w:rPr>
          <w:lang w:val="fr-CA"/>
        </w:rPr>
        <w:t xml:space="preserve"> </w:t>
      </w:r>
    </w:p>
    <w:p w14:paraId="49B4032D" w14:textId="77777777" w:rsidR="00C47817" w:rsidRDefault="00C47817" w:rsidP="00B15C47">
      <w:pPr>
        <w:spacing w:after="0"/>
        <w:rPr>
          <w:lang w:val="fr-CA"/>
        </w:rPr>
      </w:pPr>
      <w:r>
        <w:t>Natacha LeBreton</w:t>
      </w:r>
      <w:r w:rsidRPr="00637B74">
        <w:rPr>
          <w:lang w:val="fr-CA"/>
        </w:rPr>
        <w:t xml:space="preserve"> </w:t>
      </w:r>
    </w:p>
    <w:p w14:paraId="176842D7" w14:textId="4A2A094F" w:rsidR="00B15C47" w:rsidRDefault="00B15C47" w:rsidP="00B15C47">
      <w:pPr>
        <w:spacing w:after="0"/>
        <w:rPr>
          <w:lang w:val="fr-CA"/>
        </w:rPr>
      </w:pPr>
      <w:r w:rsidRPr="00637B74">
        <w:rPr>
          <w:lang w:val="fr-CA"/>
        </w:rPr>
        <w:t>Norma Melanson</w:t>
      </w:r>
    </w:p>
    <w:p w14:paraId="23FB81B5" w14:textId="77777777" w:rsidR="003A1AEF" w:rsidRDefault="003A1AEF" w:rsidP="00B15C47">
      <w:pPr>
        <w:spacing w:after="0"/>
        <w:rPr>
          <w:rFonts w:eastAsia="Times New Roman" w:cstheme="minorHAnsi"/>
          <w:bCs/>
          <w:lang w:val="fr-CA" w:eastAsia="en-CA"/>
        </w:rPr>
      </w:pPr>
      <w:r>
        <w:t>Benoit Morin</w:t>
      </w:r>
      <w:r>
        <w:rPr>
          <w:rFonts w:eastAsia="Times New Roman" w:cstheme="minorHAnsi"/>
          <w:bCs/>
          <w:lang w:val="fr-CA" w:eastAsia="en-CA"/>
        </w:rPr>
        <w:t xml:space="preserve"> </w:t>
      </w:r>
    </w:p>
    <w:p w14:paraId="79432B4A" w14:textId="2A685034" w:rsidR="00E32047" w:rsidRDefault="00E32047" w:rsidP="00E32047">
      <w:pPr>
        <w:spacing w:after="0"/>
        <w:rPr>
          <w:rFonts w:eastAsia="Times New Roman" w:cstheme="minorHAnsi"/>
          <w:bCs/>
          <w:lang w:val="fr-CA" w:eastAsia="en-CA"/>
        </w:rPr>
      </w:pPr>
      <w:r>
        <w:t>Lisa Morin</w:t>
      </w:r>
      <w:r>
        <w:rPr>
          <w:rFonts w:eastAsia="Times New Roman" w:cstheme="minorHAnsi"/>
          <w:bCs/>
          <w:lang w:val="fr-CA" w:eastAsia="en-CA"/>
        </w:rPr>
        <w:t xml:space="preserve"> </w:t>
      </w:r>
    </w:p>
    <w:p w14:paraId="49A2459B" w14:textId="3EF3FE5D" w:rsidR="00C47817" w:rsidRDefault="00C47817" w:rsidP="006858D8">
      <w:pPr>
        <w:spacing w:after="0"/>
        <w:rPr>
          <w:rFonts w:eastAsia="Times New Roman" w:cstheme="minorHAnsi"/>
          <w:bCs/>
          <w:lang w:val="fr-CA" w:eastAsia="en-CA"/>
        </w:rPr>
      </w:pPr>
      <w:r>
        <w:t>Marie-Noelle Paulin</w:t>
      </w:r>
      <w:r w:rsidR="00CB7D03">
        <w:t>*</w:t>
      </w:r>
      <w:r w:rsidRPr="00637B74">
        <w:rPr>
          <w:rFonts w:eastAsia="Times New Roman" w:cstheme="minorHAnsi"/>
          <w:bCs/>
          <w:lang w:val="fr-CA" w:eastAsia="en-CA"/>
        </w:rPr>
        <w:t xml:space="preserve"> </w:t>
      </w:r>
    </w:p>
    <w:p w14:paraId="0805B47C" w14:textId="77777777" w:rsidR="00C47817" w:rsidRDefault="00C47817" w:rsidP="006858D8">
      <w:pPr>
        <w:spacing w:after="0"/>
        <w:rPr>
          <w:rFonts w:eastAsia="Times New Roman" w:cstheme="minorHAnsi"/>
          <w:bCs/>
          <w:lang w:val="fr-CA" w:eastAsia="en-CA"/>
        </w:rPr>
      </w:pPr>
      <w:r w:rsidRPr="0070620D">
        <w:t>Anne Pelletier</w:t>
      </w:r>
      <w:r w:rsidRPr="00637B74">
        <w:rPr>
          <w:rFonts w:eastAsia="Times New Roman" w:cstheme="minorHAnsi"/>
          <w:bCs/>
          <w:lang w:val="fr-CA" w:eastAsia="en-CA"/>
        </w:rPr>
        <w:t xml:space="preserve"> </w:t>
      </w:r>
    </w:p>
    <w:p w14:paraId="30200AD2" w14:textId="6C15BC19" w:rsidR="006858D8" w:rsidRDefault="006858D8" w:rsidP="006858D8">
      <w:pPr>
        <w:spacing w:after="0"/>
        <w:rPr>
          <w:rFonts w:eastAsia="Times New Roman" w:cstheme="minorHAnsi"/>
          <w:bCs/>
          <w:lang w:val="fr-CA" w:eastAsia="en-CA"/>
        </w:rPr>
      </w:pPr>
      <w:r w:rsidRPr="00637B74">
        <w:rPr>
          <w:rFonts w:eastAsia="Times New Roman" w:cstheme="minorHAnsi"/>
          <w:bCs/>
          <w:lang w:val="fr-CA" w:eastAsia="en-CA"/>
        </w:rPr>
        <w:t>Cynthia Roy Legacy</w:t>
      </w:r>
    </w:p>
    <w:p w14:paraId="7484B226" w14:textId="38CC70BB" w:rsidR="00C47817" w:rsidRPr="00637B74" w:rsidRDefault="00C47817" w:rsidP="006858D8">
      <w:pPr>
        <w:spacing w:after="0"/>
        <w:rPr>
          <w:rFonts w:eastAsia="Times New Roman" w:cstheme="minorHAnsi"/>
          <w:bCs/>
          <w:lang w:val="fr-CA" w:eastAsia="en-CA"/>
        </w:rPr>
      </w:pPr>
      <w:r>
        <w:t>Julie Vienneau</w:t>
      </w:r>
    </w:p>
    <w:p w14:paraId="619D81E8" w14:textId="71AE6CAC" w:rsidR="00B15C47" w:rsidRDefault="00B15C47" w:rsidP="00B15C47">
      <w:pPr>
        <w:spacing w:after="0"/>
        <w:rPr>
          <w:b/>
        </w:rPr>
      </w:pPr>
    </w:p>
    <w:p w14:paraId="786BCC04" w14:textId="43C86B80" w:rsidR="00181F4E" w:rsidRDefault="00181F4E" w:rsidP="00B15C47">
      <w:pPr>
        <w:spacing w:after="0"/>
        <w:rPr>
          <w:b/>
          <w:sz w:val="22"/>
        </w:rPr>
      </w:pPr>
    </w:p>
    <w:p w14:paraId="4B3F5204" w14:textId="25F77463" w:rsidR="00181F4E" w:rsidRDefault="00181F4E" w:rsidP="00B15C47">
      <w:pPr>
        <w:spacing w:after="0"/>
        <w:rPr>
          <w:b/>
          <w:sz w:val="22"/>
        </w:rPr>
      </w:pPr>
    </w:p>
    <w:p w14:paraId="6F7C615B" w14:textId="77777777" w:rsidR="00181F4E" w:rsidRDefault="00181F4E" w:rsidP="00B15C47">
      <w:pPr>
        <w:spacing w:after="0"/>
        <w:rPr>
          <w:b/>
          <w:sz w:val="22"/>
        </w:rPr>
      </w:pPr>
    </w:p>
    <w:p w14:paraId="22412744" w14:textId="77777777" w:rsidR="00181F4E" w:rsidRDefault="00181F4E" w:rsidP="00B15C47">
      <w:pPr>
        <w:spacing w:after="0"/>
        <w:rPr>
          <w:b/>
          <w:sz w:val="22"/>
        </w:rPr>
      </w:pPr>
    </w:p>
    <w:p w14:paraId="721AB344" w14:textId="77777777" w:rsidR="00181F4E" w:rsidRDefault="00181F4E" w:rsidP="00B15C47">
      <w:pPr>
        <w:spacing w:after="0"/>
        <w:rPr>
          <w:b/>
          <w:sz w:val="22"/>
        </w:rPr>
      </w:pPr>
    </w:p>
    <w:p w14:paraId="6DBE7B97" w14:textId="2373E4E4" w:rsidR="00181F4E" w:rsidRDefault="00181F4E" w:rsidP="00B15C47">
      <w:pPr>
        <w:spacing w:after="0"/>
        <w:rPr>
          <w:b/>
          <w:sz w:val="22"/>
        </w:rPr>
      </w:pPr>
    </w:p>
    <w:p w14:paraId="446E5FF0" w14:textId="0D5C897F" w:rsidR="002401F1" w:rsidRDefault="002401F1" w:rsidP="00B15C47">
      <w:pPr>
        <w:spacing w:after="0"/>
        <w:rPr>
          <w:b/>
          <w:sz w:val="22"/>
        </w:rPr>
      </w:pPr>
    </w:p>
    <w:p w14:paraId="32138389" w14:textId="79A9C17F" w:rsidR="002401F1" w:rsidRDefault="002401F1" w:rsidP="00B15C47">
      <w:pPr>
        <w:spacing w:after="0"/>
        <w:rPr>
          <w:b/>
          <w:sz w:val="22"/>
        </w:rPr>
      </w:pPr>
    </w:p>
    <w:p w14:paraId="00711CE0" w14:textId="77777777" w:rsidR="002401F1" w:rsidRDefault="002401F1" w:rsidP="00B15C47">
      <w:pPr>
        <w:spacing w:after="0"/>
        <w:rPr>
          <w:b/>
          <w:sz w:val="22"/>
        </w:rPr>
      </w:pPr>
    </w:p>
    <w:p w14:paraId="728D8801" w14:textId="6DD2A0C4" w:rsidR="00B15C47" w:rsidRPr="00B15C47" w:rsidRDefault="00B15C47" w:rsidP="00B15C47">
      <w:pPr>
        <w:spacing w:after="0"/>
        <w:rPr>
          <w:b/>
          <w:sz w:val="22"/>
        </w:rPr>
      </w:pPr>
      <w:r w:rsidRPr="00B15C47">
        <w:rPr>
          <w:b/>
          <w:sz w:val="22"/>
        </w:rPr>
        <w:t>UNB F &amp; M (</w:t>
      </w:r>
      <w:r w:rsidR="00103F1D">
        <w:rPr>
          <w:b/>
          <w:sz w:val="22"/>
        </w:rPr>
        <w:t>12</w:t>
      </w:r>
      <w:r w:rsidRPr="00B15C47">
        <w:rPr>
          <w:b/>
          <w:sz w:val="22"/>
        </w:rPr>
        <w:t>)</w:t>
      </w:r>
    </w:p>
    <w:p w14:paraId="3CBA8A23" w14:textId="44328A11" w:rsidR="00061CAC" w:rsidRDefault="00061CAC" w:rsidP="00B15C47">
      <w:pPr>
        <w:spacing w:after="0"/>
      </w:pPr>
      <w:r>
        <w:t>Mary Lou Batty</w:t>
      </w:r>
    </w:p>
    <w:p w14:paraId="30D658D0" w14:textId="7CFCC8ED" w:rsidR="00C47817" w:rsidRDefault="00C47817" w:rsidP="00B15C47">
      <w:pPr>
        <w:spacing w:after="0"/>
      </w:pPr>
      <w:r>
        <w:t xml:space="preserve">Donna Bulman </w:t>
      </w:r>
    </w:p>
    <w:p w14:paraId="519DF0A4" w14:textId="77777777" w:rsidR="00C47817" w:rsidRDefault="00C47817" w:rsidP="00B15C47">
      <w:pPr>
        <w:spacing w:after="0"/>
      </w:pPr>
      <w:r>
        <w:t xml:space="preserve">Lorna Butler </w:t>
      </w:r>
    </w:p>
    <w:p w14:paraId="326F746A" w14:textId="5490C9E3" w:rsidR="00C47817" w:rsidRDefault="00C47817" w:rsidP="00B15C47">
      <w:pPr>
        <w:spacing w:after="0"/>
      </w:pPr>
      <w:r>
        <w:t xml:space="preserve">Nancy Doiron-Mallet </w:t>
      </w:r>
    </w:p>
    <w:p w14:paraId="5FBFE02D" w14:textId="77777777" w:rsidR="00C47817" w:rsidRDefault="00C47817" w:rsidP="00B15C47">
      <w:pPr>
        <w:spacing w:after="0"/>
      </w:pPr>
      <w:r>
        <w:t xml:space="preserve">Becky Fullarton </w:t>
      </w:r>
    </w:p>
    <w:p w14:paraId="6E378E0C" w14:textId="77777777" w:rsidR="00C47817" w:rsidRDefault="00C47817" w:rsidP="00B15C47">
      <w:pPr>
        <w:spacing w:after="0"/>
      </w:pPr>
      <w:r>
        <w:t xml:space="preserve">Sharon Hamilton </w:t>
      </w:r>
    </w:p>
    <w:p w14:paraId="5E1ED62F" w14:textId="4E856319" w:rsidR="00C47817" w:rsidRDefault="00C47817" w:rsidP="00B15C47">
      <w:pPr>
        <w:spacing w:after="0"/>
      </w:pPr>
      <w:r>
        <w:t xml:space="preserve">Cheyenne Joseph </w:t>
      </w:r>
    </w:p>
    <w:p w14:paraId="40F97DD3" w14:textId="1384863F" w:rsidR="00B15C47" w:rsidRPr="00637B74" w:rsidRDefault="00B15C47" w:rsidP="00B15C47">
      <w:pPr>
        <w:spacing w:after="0"/>
      </w:pPr>
      <w:r w:rsidRPr="00637B74">
        <w:t>Monique Maillet-Boucher</w:t>
      </w:r>
    </w:p>
    <w:p w14:paraId="0A214905" w14:textId="04D661C7" w:rsidR="00B15C47" w:rsidRPr="00637B74" w:rsidRDefault="00B15C47" w:rsidP="00B15C47">
      <w:pPr>
        <w:spacing w:after="0"/>
      </w:pPr>
      <w:r w:rsidRPr="00637B74">
        <w:t>Tracey Rickards</w:t>
      </w:r>
    </w:p>
    <w:p w14:paraId="3C424075" w14:textId="07E6215A" w:rsidR="00B15C47" w:rsidRPr="00637B74" w:rsidRDefault="00C47817" w:rsidP="00B15C47">
      <w:pPr>
        <w:spacing w:after="0"/>
      </w:pPr>
      <w:r>
        <w:t>Kate</w:t>
      </w:r>
      <w:r w:rsidR="00B15C47" w:rsidRPr="00637B74">
        <w:t xml:space="preserve"> Weaver</w:t>
      </w:r>
      <w:r>
        <w:t>*</w:t>
      </w:r>
    </w:p>
    <w:p w14:paraId="51F21951" w14:textId="77777777" w:rsidR="00C47817" w:rsidRDefault="00C47817" w:rsidP="00C47817">
      <w:pPr>
        <w:spacing w:after="0"/>
        <w:rPr>
          <w:lang w:val="en-CA"/>
        </w:rPr>
      </w:pPr>
      <w:r>
        <w:t>Stephen VanSlyke</w:t>
      </w:r>
      <w:r w:rsidRPr="00637B74">
        <w:rPr>
          <w:lang w:val="en-CA"/>
        </w:rPr>
        <w:t xml:space="preserve"> </w:t>
      </w:r>
    </w:p>
    <w:p w14:paraId="54AF9681" w14:textId="70BE5C91" w:rsidR="00B15C47" w:rsidRPr="00637B74" w:rsidRDefault="00B15C47" w:rsidP="00B15C47">
      <w:pPr>
        <w:rPr>
          <w:lang w:val="en-CA"/>
        </w:rPr>
      </w:pPr>
      <w:r w:rsidRPr="00637B74">
        <w:rPr>
          <w:lang w:val="en-CA"/>
        </w:rPr>
        <w:t>Anne Whalen</w:t>
      </w:r>
    </w:p>
    <w:p w14:paraId="6F2DB012" w14:textId="07DACC17" w:rsidR="00B15C47" w:rsidRPr="00B15C47" w:rsidRDefault="00B15C47" w:rsidP="00B15C47">
      <w:pPr>
        <w:spacing w:after="0"/>
        <w:rPr>
          <w:b/>
          <w:sz w:val="22"/>
        </w:rPr>
      </w:pPr>
      <w:r w:rsidRPr="00B15C47">
        <w:rPr>
          <w:b/>
          <w:sz w:val="22"/>
        </w:rPr>
        <w:t>UNB SJ (1</w:t>
      </w:r>
      <w:r w:rsidR="00F822CA">
        <w:rPr>
          <w:b/>
          <w:sz w:val="22"/>
        </w:rPr>
        <w:t>1</w:t>
      </w:r>
      <w:r w:rsidRPr="00B15C47">
        <w:rPr>
          <w:b/>
          <w:sz w:val="22"/>
        </w:rPr>
        <w:t>)</w:t>
      </w:r>
    </w:p>
    <w:p w14:paraId="05728B53" w14:textId="77777777" w:rsidR="00380399" w:rsidRPr="00637B74" w:rsidRDefault="00380399" w:rsidP="00380399">
      <w:pPr>
        <w:spacing w:after="0"/>
      </w:pPr>
      <w:r w:rsidRPr="00637B74">
        <w:t>Shelley Doucet</w:t>
      </w:r>
    </w:p>
    <w:p w14:paraId="6D7BAE4C" w14:textId="57AA0A64" w:rsidR="00380399" w:rsidRPr="00637B74" w:rsidRDefault="00380399" w:rsidP="00380399">
      <w:pPr>
        <w:spacing w:after="0"/>
      </w:pPr>
      <w:r w:rsidRPr="00637B74">
        <w:t>Lisa Keeping-Burke</w:t>
      </w:r>
    </w:p>
    <w:p w14:paraId="46C8A13E" w14:textId="2CB50E44" w:rsidR="00B15C47" w:rsidRPr="00637B74" w:rsidRDefault="00B15C47" w:rsidP="00B15C47">
      <w:pPr>
        <w:spacing w:after="0"/>
      </w:pPr>
      <w:r w:rsidRPr="00637B74">
        <w:t>Dana Manzer</w:t>
      </w:r>
      <w:r w:rsidR="00380399">
        <w:t>*</w:t>
      </w:r>
    </w:p>
    <w:p w14:paraId="4C816940" w14:textId="77777777" w:rsidR="002401F1" w:rsidRPr="00637B74" w:rsidRDefault="002401F1" w:rsidP="002401F1">
      <w:pPr>
        <w:spacing w:after="0"/>
      </w:pPr>
      <w:r w:rsidRPr="00637B74">
        <w:t>Angela March</w:t>
      </w:r>
    </w:p>
    <w:p w14:paraId="4461A0E9" w14:textId="77777777" w:rsidR="00380399" w:rsidRPr="00637B74" w:rsidRDefault="00380399" w:rsidP="00380399">
      <w:pPr>
        <w:spacing w:after="0"/>
      </w:pPr>
      <w:r w:rsidRPr="00637B74">
        <w:t>Kathleen Mawhinney</w:t>
      </w:r>
    </w:p>
    <w:p w14:paraId="082DF7FC" w14:textId="791E6713" w:rsidR="002401F1" w:rsidRDefault="002401F1" w:rsidP="00B15C47">
      <w:pPr>
        <w:spacing w:after="0"/>
      </w:pPr>
      <w:r>
        <w:t>Rose McCloskey</w:t>
      </w:r>
    </w:p>
    <w:p w14:paraId="4AF39673" w14:textId="77777777" w:rsidR="002401F1" w:rsidRPr="00637B74" w:rsidRDefault="002401F1" w:rsidP="002401F1">
      <w:pPr>
        <w:spacing w:after="0"/>
      </w:pPr>
      <w:r w:rsidRPr="00637B74">
        <w:t>Daniel Nagel</w:t>
      </w:r>
    </w:p>
    <w:p w14:paraId="356AE6A0" w14:textId="4A3B0EC3" w:rsidR="00B15C47" w:rsidRPr="00637B74" w:rsidRDefault="00B15C47" w:rsidP="00B15C47">
      <w:pPr>
        <w:spacing w:after="0"/>
      </w:pPr>
      <w:r w:rsidRPr="00637B74">
        <w:t>Cathy O’Brien-Larivee</w:t>
      </w:r>
    </w:p>
    <w:p w14:paraId="0B0D9EE9" w14:textId="29FC6DCA" w:rsidR="00C47817" w:rsidRDefault="00C47817" w:rsidP="00B15C47">
      <w:pPr>
        <w:spacing w:after="0"/>
      </w:pPr>
      <w:r>
        <w:t>Pamela Pasterik</w:t>
      </w:r>
      <w:r w:rsidRPr="00637B74">
        <w:t xml:space="preserve"> </w:t>
      </w:r>
    </w:p>
    <w:p w14:paraId="403113FE" w14:textId="619E2566" w:rsidR="00B15C47" w:rsidRPr="00637B74" w:rsidRDefault="00B15C47" w:rsidP="00B15C47">
      <w:pPr>
        <w:spacing w:after="0"/>
      </w:pPr>
      <w:r w:rsidRPr="00637B74">
        <w:t>Loretta Waycott</w:t>
      </w:r>
    </w:p>
    <w:p w14:paraId="1A2D929D" w14:textId="2127DC54" w:rsidR="00C47817" w:rsidRPr="00637B74" w:rsidRDefault="00C47817" w:rsidP="00C47817">
      <w:pPr>
        <w:spacing w:after="0"/>
      </w:pPr>
      <w:r w:rsidRPr="00637B74">
        <w:t xml:space="preserve">Kimberly </w:t>
      </w:r>
      <w:r>
        <w:t>Wilbur</w:t>
      </w:r>
    </w:p>
    <w:p w14:paraId="35D8CC65" w14:textId="4AB7DF8F" w:rsidR="00B15C47" w:rsidRDefault="00B15C47" w:rsidP="00B15C47">
      <w:pPr>
        <w:spacing w:after="0"/>
        <w:rPr>
          <w:b/>
          <w:lang w:val="en-CA"/>
        </w:rPr>
      </w:pPr>
    </w:p>
    <w:p w14:paraId="5925FF5A" w14:textId="72FE614E" w:rsidR="00B15C47" w:rsidRPr="00B15C47" w:rsidRDefault="00B15C47" w:rsidP="00B15C47">
      <w:pPr>
        <w:spacing w:after="0"/>
        <w:rPr>
          <w:b/>
          <w:sz w:val="22"/>
          <w:lang w:val="en-CA"/>
        </w:rPr>
      </w:pPr>
      <w:r w:rsidRPr="00B15C47">
        <w:rPr>
          <w:b/>
          <w:sz w:val="22"/>
          <w:lang w:val="en-CA"/>
        </w:rPr>
        <w:t>UPEI (</w:t>
      </w:r>
      <w:r w:rsidR="00C47817">
        <w:rPr>
          <w:b/>
          <w:sz w:val="22"/>
          <w:lang w:val="en-CA"/>
        </w:rPr>
        <w:t>4</w:t>
      </w:r>
      <w:r w:rsidRPr="00B15C47">
        <w:rPr>
          <w:b/>
          <w:sz w:val="22"/>
          <w:lang w:val="en-CA"/>
        </w:rPr>
        <w:t>)</w:t>
      </w:r>
    </w:p>
    <w:p w14:paraId="21C21689" w14:textId="02050924" w:rsidR="00B15C47" w:rsidRPr="00637B74" w:rsidRDefault="00B15C47" w:rsidP="00B15C47">
      <w:pPr>
        <w:spacing w:after="0"/>
        <w:rPr>
          <w:lang w:val="en-CA"/>
        </w:rPr>
      </w:pPr>
      <w:r w:rsidRPr="00637B74">
        <w:rPr>
          <w:lang w:val="en-CA"/>
        </w:rPr>
        <w:t>Jo-Ann MacDonald</w:t>
      </w:r>
    </w:p>
    <w:p w14:paraId="2DE73C65" w14:textId="5A22B8F3" w:rsidR="00B15C47" w:rsidRPr="00637B74" w:rsidRDefault="00B15C47" w:rsidP="00B15C47">
      <w:pPr>
        <w:spacing w:after="0"/>
        <w:rPr>
          <w:lang w:val="en-CA"/>
        </w:rPr>
      </w:pPr>
      <w:r w:rsidRPr="00637B74">
        <w:rPr>
          <w:lang w:val="en-CA"/>
        </w:rPr>
        <w:t>Janet Bryanton</w:t>
      </w:r>
    </w:p>
    <w:p w14:paraId="1E3261C0" w14:textId="77777777" w:rsidR="00B15C47" w:rsidRPr="00637B74" w:rsidRDefault="00B15C47" w:rsidP="00B15C47">
      <w:pPr>
        <w:spacing w:after="0"/>
        <w:rPr>
          <w:lang w:val="en-CA"/>
        </w:rPr>
      </w:pPr>
      <w:r w:rsidRPr="00637B74">
        <w:rPr>
          <w:lang w:val="en-CA"/>
        </w:rPr>
        <w:t xml:space="preserve">Gulrose Jiwani </w:t>
      </w:r>
    </w:p>
    <w:p w14:paraId="0DDCBA5A" w14:textId="6D177335" w:rsidR="00B15C47" w:rsidRPr="00637B74" w:rsidRDefault="00B15C47" w:rsidP="00B15C47">
      <w:pPr>
        <w:spacing w:after="0"/>
        <w:rPr>
          <w:lang w:val="en-CA"/>
        </w:rPr>
      </w:pPr>
      <w:r w:rsidRPr="00637B74">
        <w:rPr>
          <w:lang w:val="en-CA"/>
        </w:rPr>
        <w:t>Janet MacIntyre</w:t>
      </w:r>
      <w:r w:rsidR="00380399">
        <w:rPr>
          <w:lang w:val="en-CA"/>
        </w:rPr>
        <w:t>*</w:t>
      </w:r>
    </w:p>
    <w:p w14:paraId="5EEA38CD" w14:textId="4AF6D4A6" w:rsidR="00B15C47" w:rsidRPr="00DC0182" w:rsidRDefault="00B15C47" w:rsidP="00B15C47">
      <w:pPr>
        <w:spacing w:after="0"/>
        <w:rPr>
          <w:lang w:val="en-CA"/>
        </w:rPr>
      </w:pPr>
    </w:p>
    <w:p w14:paraId="5A91FA58" w14:textId="0CCF1F99" w:rsidR="00B15C47" w:rsidRPr="00B15C47" w:rsidRDefault="00B15C47" w:rsidP="00B15C47">
      <w:pPr>
        <w:spacing w:after="0"/>
        <w:rPr>
          <w:b/>
          <w:sz w:val="22"/>
          <w:lang w:val="en-CA"/>
        </w:rPr>
      </w:pPr>
      <w:r w:rsidRPr="00B15C47">
        <w:rPr>
          <w:b/>
          <w:sz w:val="22"/>
          <w:lang w:val="en-CA"/>
        </w:rPr>
        <w:t>WRSON (</w:t>
      </w:r>
      <w:r w:rsidR="00C47817">
        <w:rPr>
          <w:b/>
          <w:sz w:val="22"/>
          <w:lang w:val="en-CA"/>
        </w:rPr>
        <w:t>7</w:t>
      </w:r>
      <w:r w:rsidRPr="00B15C47">
        <w:rPr>
          <w:b/>
          <w:sz w:val="22"/>
          <w:lang w:val="en-CA"/>
        </w:rPr>
        <w:t>)</w:t>
      </w:r>
    </w:p>
    <w:p w14:paraId="6A6E4976" w14:textId="77777777" w:rsidR="00C47817" w:rsidRDefault="00C47817" w:rsidP="00B15C47">
      <w:pPr>
        <w:spacing w:after="0"/>
        <w:rPr>
          <w:lang w:val="en-CA"/>
        </w:rPr>
      </w:pPr>
      <w:r>
        <w:t>Peggy Colbourne</w:t>
      </w:r>
      <w:r>
        <w:rPr>
          <w:lang w:val="en-CA"/>
        </w:rPr>
        <w:t xml:space="preserve"> </w:t>
      </w:r>
    </w:p>
    <w:p w14:paraId="2D3DF50F" w14:textId="3791AB88" w:rsidR="00B15C47" w:rsidRPr="00AC0A8D" w:rsidRDefault="00B15C47" w:rsidP="00B15C47">
      <w:pPr>
        <w:spacing w:after="0"/>
        <w:rPr>
          <w:lang w:val="en-CA"/>
        </w:rPr>
      </w:pPr>
      <w:r>
        <w:rPr>
          <w:lang w:val="en-CA"/>
        </w:rPr>
        <w:t>Peggy Hancock</w:t>
      </w:r>
      <w:r w:rsidR="00380399">
        <w:rPr>
          <w:lang w:val="en-CA"/>
        </w:rPr>
        <w:t>*</w:t>
      </w:r>
    </w:p>
    <w:p w14:paraId="3F0E64BD" w14:textId="77777777" w:rsidR="00C47817" w:rsidRDefault="00C47817" w:rsidP="00B15C47">
      <w:pPr>
        <w:spacing w:after="0"/>
      </w:pPr>
      <w:r>
        <w:t xml:space="preserve">Erica Hurley </w:t>
      </w:r>
    </w:p>
    <w:p w14:paraId="138D8608" w14:textId="6AD66C87" w:rsidR="00C47817" w:rsidRDefault="00C47817" w:rsidP="00B15C47">
      <w:pPr>
        <w:spacing w:after="0"/>
      </w:pPr>
      <w:r>
        <w:t xml:space="preserve">Daphne Kennedy </w:t>
      </w:r>
    </w:p>
    <w:p w14:paraId="5DE63DA4" w14:textId="39E7FACE" w:rsidR="00C47817" w:rsidRDefault="00C47817" w:rsidP="00B15C47">
      <w:pPr>
        <w:spacing w:after="0"/>
        <w:rPr>
          <w:lang w:val="en-CA"/>
        </w:rPr>
      </w:pPr>
      <w:r>
        <w:t>Pam Moores</w:t>
      </w:r>
      <w:r>
        <w:rPr>
          <w:lang w:val="en-CA"/>
        </w:rPr>
        <w:t xml:space="preserve"> </w:t>
      </w:r>
    </w:p>
    <w:p w14:paraId="6CD9092D" w14:textId="77777777" w:rsidR="00C47817" w:rsidRDefault="00C47817" w:rsidP="00B15C47">
      <w:pPr>
        <w:spacing w:after="0"/>
        <w:rPr>
          <w:lang w:val="en-CA"/>
        </w:rPr>
      </w:pPr>
      <w:r>
        <w:t>Rebecca Newton</w:t>
      </w:r>
      <w:r>
        <w:rPr>
          <w:lang w:val="en-CA"/>
        </w:rPr>
        <w:t xml:space="preserve"> </w:t>
      </w:r>
    </w:p>
    <w:p w14:paraId="21A06B77" w14:textId="2C82BD73" w:rsidR="00B15C47" w:rsidRDefault="00C47817" w:rsidP="00B15C47">
      <w:pPr>
        <w:spacing w:after="0"/>
        <w:rPr>
          <w:lang w:val="en-CA"/>
        </w:rPr>
      </w:pPr>
      <w:r>
        <w:t>Anne Wadhwa</w:t>
      </w:r>
    </w:p>
    <w:p w14:paraId="2247811C" w14:textId="3F3BC54E" w:rsidR="00B15C47" w:rsidRDefault="00B15C47" w:rsidP="00B15C47">
      <w:pPr>
        <w:spacing w:after="0"/>
        <w:rPr>
          <w:lang w:val="en-CA"/>
        </w:rPr>
      </w:pPr>
    </w:p>
    <w:p w14:paraId="54E9BB45" w14:textId="5D0AB3F0" w:rsidR="00FA460A" w:rsidRDefault="00241F06">
      <w:pPr>
        <w:spacing w:after="200" w:line="276" w:lineRule="auto"/>
        <w:rPr>
          <w:sz w:val="24"/>
          <w:szCs w:val="24"/>
        </w:rPr>
      </w:pPr>
      <w:r w:rsidRPr="00B15C47">
        <w:rPr>
          <w:b/>
          <w:noProof/>
          <w:sz w:val="22"/>
          <w:lang w:val="en-CA" w:eastAsia="en-CA"/>
        </w:rPr>
        <mc:AlternateContent>
          <mc:Choice Requires="wps">
            <w:drawing>
              <wp:anchor distT="45720" distB="45720" distL="114300" distR="114300" simplePos="0" relativeHeight="251738112" behindDoc="0" locked="0" layoutInCell="1" allowOverlap="1" wp14:anchorId="51BB0633" wp14:editId="075C2A27">
                <wp:simplePos x="0" y="0"/>
                <wp:positionH relativeFrom="column">
                  <wp:posOffset>-205740</wp:posOffset>
                </wp:positionH>
                <wp:positionV relativeFrom="paragraph">
                  <wp:posOffset>501650</wp:posOffset>
                </wp:positionV>
                <wp:extent cx="1584960" cy="396240"/>
                <wp:effectExtent l="0" t="0" r="15240" b="22860"/>
                <wp:wrapThrough wrapText="bothSides">
                  <wp:wrapPolygon edited="0">
                    <wp:start x="0" y="0"/>
                    <wp:lineTo x="0" y="21808"/>
                    <wp:lineTo x="21548" y="21808"/>
                    <wp:lineTo x="21548" y="0"/>
                    <wp:lineTo x="0" y="0"/>
                  </wp:wrapPolygon>
                </wp:wrapThrough>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96240"/>
                        </a:xfrm>
                        <a:prstGeom prst="rect">
                          <a:avLst/>
                        </a:prstGeom>
                        <a:solidFill>
                          <a:srgbClr val="FFCC66"/>
                        </a:solidFill>
                        <a:ln w="9525">
                          <a:solidFill>
                            <a:schemeClr val="tx1"/>
                          </a:solidFill>
                          <a:miter lim="800000"/>
                          <a:headEnd/>
                          <a:tailEnd/>
                        </a:ln>
                      </wps:spPr>
                      <wps:txbx>
                        <w:txbxContent>
                          <w:p w14:paraId="23D7C3F9" w14:textId="1DA2D6B2" w:rsidR="00981D2C" w:rsidRPr="00B15C47" w:rsidRDefault="00981D2C" w:rsidP="00B15C47">
                            <w:pPr>
                              <w:spacing w:after="0"/>
                              <w:rPr>
                                <w:b/>
                                <w:lang w:val="en-CA"/>
                              </w:rPr>
                            </w:pPr>
                            <w:r w:rsidRPr="00B15C47">
                              <w:rPr>
                                <w:b/>
                                <w:lang w:val="en-CA"/>
                              </w:rPr>
                              <w:t xml:space="preserve">Total as of </w:t>
                            </w:r>
                            <w:r w:rsidR="00C47817">
                              <w:rPr>
                                <w:b/>
                                <w:lang w:val="en-CA"/>
                              </w:rPr>
                              <w:t xml:space="preserve">May 21, 2019 </w:t>
                            </w:r>
                            <w:r w:rsidRPr="00B15C47">
                              <w:rPr>
                                <w:b/>
                                <w:lang w:val="en-CA"/>
                              </w:rPr>
                              <w:t xml:space="preserve">= </w:t>
                            </w:r>
                            <w:r w:rsidR="00F822CA">
                              <w:rPr>
                                <w:b/>
                                <w:lang w:val="en-CA"/>
                              </w:rPr>
                              <w:t>118</w:t>
                            </w:r>
                          </w:p>
                          <w:p w14:paraId="226BB1A1" w14:textId="4C2C0C3D" w:rsidR="00981D2C" w:rsidRPr="00380399" w:rsidRDefault="00981D2C" w:rsidP="00380399">
                            <w:pPr>
                              <w:rPr>
                                <w:b/>
                              </w:rPr>
                            </w:pPr>
                            <w:r w:rsidRPr="00380399">
                              <w:rPr>
                                <w:b/>
                              </w:rPr>
                              <w:t>*</w:t>
                            </w:r>
                            <w:r>
                              <w:rPr>
                                <w:b/>
                              </w:rPr>
                              <w:t xml:space="preserve"> </w:t>
                            </w:r>
                            <w:r w:rsidRPr="00380399">
                              <w:rPr>
                                <w:b/>
                              </w:rPr>
                              <w:t>School rep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B0633" id="_x0000_s1042" type="#_x0000_t202" style="position:absolute;margin-left:-16.2pt;margin-top:39.5pt;width:124.8pt;height:31.2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" fillcolor="#fc6" strokecolor="black [3213]">
                <v:textbox>
                  <w:txbxContent>
                    <w:p w14:paraId="23D7C3F9" w14:textId="1DA2D6B2" w:rsidR="00981D2C" w:rsidRPr="00B15C47" w:rsidRDefault="00981D2C" w:rsidP="00B15C47">
                      <w:pPr>
                        <w:spacing w:after="0"/>
                        <w:rPr>
                          <w:b/>
                          <w:lang w:val="en-CA"/>
                        </w:rPr>
                      </w:pPr>
                      <w:r w:rsidRPr="00B15C47">
                        <w:rPr>
                          <w:b/>
                          <w:lang w:val="en-CA"/>
                        </w:rPr>
                        <w:t xml:space="preserve">Total as of </w:t>
                      </w:r>
                      <w:r w:rsidR="00C47817">
                        <w:rPr>
                          <w:b/>
                          <w:lang w:val="en-CA"/>
                        </w:rPr>
                        <w:t xml:space="preserve">May 21, 2019 </w:t>
                      </w:r>
                      <w:r w:rsidRPr="00B15C47">
                        <w:rPr>
                          <w:b/>
                          <w:lang w:val="en-CA"/>
                        </w:rPr>
                        <w:t xml:space="preserve">= </w:t>
                      </w:r>
                      <w:r w:rsidR="00F822CA">
                        <w:rPr>
                          <w:b/>
                          <w:lang w:val="en-CA"/>
                        </w:rPr>
                        <w:t>118</w:t>
                      </w:r>
                    </w:p>
                    <w:p w14:paraId="226BB1A1" w14:textId="4C2C0C3D" w:rsidR="00981D2C" w:rsidRPr="00380399" w:rsidRDefault="00981D2C" w:rsidP="00380399">
                      <w:pPr>
                        <w:rPr>
                          <w:b/>
                        </w:rPr>
                      </w:pPr>
                      <w:r w:rsidRPr="00380399">
                        <w:rPr>
                          <w:b/>
                        </w:rPr>
                        <w:t>*</w:t>
                      </w:r>
                      <w:r>
                        <w:rPr>
                          <w:b/>
                        </w:rPr>
                        <w:t xml:space="preserve"> </w:t>
                      </w:r>
                      <w:r w:rsidRPr="00380399">
                        <w:rPr>
                          <w:b/>
                        </w:rPr>
                        <w:t>School rep</w:t>
                      </w:r>
                    </w:p>
                  </w:txbxContent>
                </v:textbox>
                <w10:wrap type="through"/>
              </v:shape>
            </w:pict>
          </mc:Fallback>
        </mc:AlternateContent>
      </w:r>
      <w:r w:rsidR="00FA460A">
        <w:rPr>
          <w:sz w:val="24"/>
          <w:szCs w:val="24"/>
        </w:rPr>
        <w:br w:type="page"/>
      </w:r>
    </w:p>
    <w:p w14:paraId="5EFAEB42" w14:textId="77777777" w:rsidR="0001065E" w:rsidRDefault="0001065E">
      <w:pPr>
        <w:pStyle w:val="Sidebarphoto"/>
      </w:pPr>
    </w:p>
    <w:p w14:paraId="5B2028BA" w14:textId="77777777" w:rsidR="0001065E" w:rsidRDefault="0001065E">
      <w:pPr>
        <w:sectPr w:rsidR="0001065E" w:rsidSect="001E6386">
          <w:type w:val="continuous"/>
          <w:pgSz w:w="12240" w:h="15840" w:code="1"/>
          <w:pgMar w:top="720" w:right="576" w:bottom="720" w:left="1134" w:header="360" w:footer="763" w:gutter="0"/>
          <w:cols w:num="3" w:space="1071"/>
          <w:titlePg/>
          <w:docGrid w:linePitch="360"/>
        </w:sectPr>
      </w:pPr>
    </w:p>
    <w:p w14:paraId="7BC75B08" w14:textId="5F3561EE" w:rsidR="005321DF" w:rsidRDefault="001B7438">
      <w:pPr>
        <w:rPr>
          <w:noProof/>
        </w:rPr>
        <w:sectPr w:rsidR="005321DF">
          <w:type w:val="continuous"/>
          <w:pgSz w:w="12240" w:h="15840" w:code="1"/>
          <w:pgMar w:top="720" w:right="576" w:bottom="720" w:left="576" w:header="360" w:footer="720" w:gutter="0"/>
          <w:cols w:num="3" w:space="504"/>
          <w:titlePg/>
          <w:docGrid w:linePitch="360"/>
        </w:sectPr>
      </w:pPr>
      <w:r>
        <w:rPr>
          <w:noProof/>
          <w:lang w:val="en-CA" w:eastAsia="en-CA"/>
        </w:rPr>
        <mc:AlternateContent>
          <mc:Choice Requires="wps">
            <w:drawing>
              <wp:anchor distT="45720" distB="45720" distL="114300" distR="114300" simplePos="0" relativeHeight="251715584" behindDoc="1" locked="0" layoutInCell="1" allowOverlap="1" wp14:anchorId="446BF83D" wp14:editId="1DFAC44D">
                <wp:simplePos x="0" y="0"/>
                <wp:positionH relativeFrom="column">
                  <wp:posOffset>480060</wp:posOffset>
                </wp:positionH>
                <wp:positionV relativeFrom="paragraph">
                  <wp:posOffset>86995</wp:posOffset>
                </wp:positionV>
                <wp:extent cx="6126480" cy="1404620"/>
                <wp:effectExtent l="0" t="0" r="26670" b="2286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404620"/>
                        </a:xfrm>
                        <a:prstGeom prst="rect">
                          <a:avLst/>
                        </a:prstGeom>
                        <a:solidFill>
                          <a:srgbClr val="FFA830">
                            <a:alpha val="25882"/>
                          </a:srgbClr>
                        </a:solidFill>
                        <a:ln w="9525">
                          <a:solidFill>
                            <a:srgbClr val="000000"/>
                          </a:solidFill>
                          <a:miter lim="800000"/>
                          <a:headEnd/>
                          <a:tailEnd/>
                        </a:ln>
                      </wps:spPr>
                      <wps:txbx>
                        <w:txbxContent>
                          <w:p w14:paraId="48099956" w14:textId="5A82A9F9" w:rsidR="00981D2C" w:rsidRPr="008522EC" w:rsidRDefault="00981D2C">
                            <w:pPr>
                              <w:rPr>
                                <w:sz w:val="48"/>
                                <w:szCs w:val="48"/>
                              </w:rPr>
                            </w:pPr>
                            <w:r w:rsidRPr="008522EC">
                              <w:rPr>
                                <w:sz w:val="48"/>
                                <w:szCs w:val="48"/>
                              </w:rPr>
                              <w:t>New Li</w:t>
                            </w:r>
                            <w:r w:rsidR="00791371">
                              <w:rPr>
                                <w:sz w:val="48"/>
                                <w:szCs w:val="48"/>
                              </w:rPr>
                              <w:t>fetime Membership Recipients</w:t>
                            </w:r>
                            <w:r w:rsidRPr="008522EC">
                              <w:rPr>
                                <w:sz w:val="48"/>
                                <w:szCs w:val="48"/>
                              </w:rPr>
                              <w:t xml:space="preserve"> 201</w:t>
                            </w:r>
                            <w:r>
                              <w:rPr>
                                <w:sz w:val="48"/>
                                <w:szCs w:val="48"/>
                              </w:rPr>
                              <w:t>8</w:t>
                            </w:r>
                            <w:r w:rsidRPr="008522EC">
                              <w:rPr>
                                <w:sz w:val="48"/>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6BF83D" id="_x0000_s1043" type="#_x0000_t202" style="position:absolute;margin-left:37.8pt;margin-top:6.85pt;width:482.4pt;height:110.6pt;z-index:-251600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" fillcolor="#ffa830">
                <v:fill opacity="16962f"/>
                <v:textbox style="mso-fit-shape-to-text:t">
                  <w:txbxContent>
                    <w:p w14:paraId="48099956" w14:textId="5A82A9F9" w:rsidR="00981D2C" w:rsidRPr="008522EC" w:rsidRDefault="00981D2C">
                      <w:pPr>
                        <w:rPr>
                          <w:sz w:val="48"/>
                          <w:szCs w:val="48"/>
                        </w:rPr>
                      </w:pPr>
                      <w:r w:rsidRPr="008522EC">
                        <w:rPr>
                          <w:sz w:val="48"/>
                          <w:szCs w:val="48"/>
                        </w:rPr>
                        <w:t>New Li</w:t>
                      </w:r>
                      <w:r w:rsidR="00791371">
                        <w:rPr>
                          <w:sz w:val="48"/>
                          <w:szCs w:val="48"/>
                        </w:rPr>
                        <w:t>fetime Membership Recipients</w:t>
                      </w:r>
                      <w:r w:rsidRPr="008522EC">
                        <w:rPr>
                          <w:sz w:val="48"/>
                          <w:szCs w:val="48"/>
                        </w:rPr>
                        <w:t xml:space="preserve"> 201</w:t>
                      </w:r>
                      <w:r>
                        <w:rPr>
                          <w:sz w:val="48"/>
                          <w:szCs w:val="48"/>
                        </w:rPr>
                        <w:t>8</w:t>
                      </w:r>
                      <w:r w:rsidRPr="008522EC">
                        <w:rPr>
                          <w:sz w:val="48"/>
                          <w:szCs w:val="48"/>
                        </w:rPr>
                        <w:t>!</w:t>
                      </w:r>
                    </w:p>
                  </w:txbxContent>
                </v:textbox>
              </v:shape>
            </w:pict>
          </mc:Fallback>
        </mc:AlternateContent>
      </w:r>
    </w:p>
    <w:p w14:paraId="29FC3E97" w14:textId="6EBB6C09" w:rsidR="005321DF" w:rsidRDefault="005321DF">
      <w:pPr>
        <w:rPr>
          <w14:textOutline w14:w="9525" w14:cap="rnd" w14:cmpd="sng" w14:algn="ctr">
            <w14:solidFill>
              <w14:schemeClr w14:val="tx1"/>
            </w14:solidFill>
            <w14:prstDash w14:val="solid"/>
            <w14:bevel/>
          </w14:textOutline>
        </w:rPr>
      </w:pPr>
    </w:p>
    <w:p w14:paraId="4CF9E3EC" w14:textId="7988873E" w:rsidR="00C51CCC" w:rsidRDefault="00C51CCC">
      <w:pPr>
        <w:rPr>
          <w14:textOutline w14:w="9525" w14:cap="rnd" w14:cmpd="sng" w14:algn="ctr">
            <w14:solidFill>
              <w14:schemeClr w14:val="tx1"/>
            </w14:solidFill>
            <w14:prstDash w14:val="solid"/>
            <w14:bevel/>
          </w14:textOutline>
        </w:rPr>
      </w:pPr>
    </w:p>
    <w:p w14:paraId="29A9B000" w14:textId="77777777" w:rsidR="008522EC" w:rsidRPr="002B7D5D" w:rsidRDefault="008522EC">
      <w:pPr>
        <w:rPr>
          <w14:textOutline w14:w="9525" w14:cap="rnd" w14:cmpd="sng" w14:algn="ctr">
            <w14:solidFill>
              <w14:schemeClr w14:val="tx1"/>
            </w14:solidFill>
            <w14:prstDash w14:val="solid"/>
            <w14:bevel/>
          </w14:textOutline>
        </w:rPr>
        <w:sectPr w:rsidR="008522EC" w:rsidRPr="002B7D5D" w:rsidSect="008522EC">
          <w:type w:val="continuous"/>
          <w:pgSz w:w="12240" w:h="15840" w:code="1"/>
          <w:pgMar w:top="2410" w:right="576" w:bottom="720" w:left="576" w:header="360" w:footer="720" w:gutter="0"/>
          <w:cols w:num="2" w:space="504"/>
          <w:titlePg/>
          <w:docGrid w:linePitch="360"/>
        </w:sectPr>
      </w:pPr>
    </w:p>
    <w:p w14:paraId="738457F1" w14:textId="347EB018" w:rsidR="0047737F" w:rsidRDefault="00C34850" w:rsidP="008522EC">
      <w:r w:rsidRPr="0008263A">
        <w:rPr>
          <w:noProof/>
          <w:lang w:val="en-CA" w:eastAsia="en-CA"/>
        </w:rPr>
        <w:drawing>
          <wp:anchor distT="0" distB="0" distL="114300" distR="114300" simplePos="0" relativeHeight="251816960" behindDoc="0" locked="0" layoutInCell="1" allowOverlap="1" wp14:anchorId="7DD1F9A1" wp14:editId="0C531BEC">
            <wp:simplePos x="0" y="0"/>
            <wp:positionH relativeFrom="column">
              <wp:posOffset>594995</wp:posOffset>
            </wp:positionH>
            <wp:positionV relativeFrom="paragraph">
              <wp:posOffset>3847465</wp:posOffset>
            </wp:positionV>
            <wp:extent cx="1902979" cy="2439273"/>
            <wp:effectExtent l="247650" t="190500" r="250190" b="208915"/>
            <wp:wrapNone/>
            <wp:docPr id="32" name="Picture 32" descr="Image result for danielle Charron, university of monc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anielle Charron, university of moncton"/>
                    <pic:cNvPicPr>
                      <a:picLocks noChangeAspect="1" noChangeArrowheads="1"/>
                    </pic:cNvPicPr>
                  </pic:nvPicPr>
                  <pic:blipFill rotWithShape="1">
                    <a:blip r:embed="rId17">
                      <a:extLst>
                        <a:ext uri="{28A0092B-C50C-407E-A947-70E740481C1C}">
                          <a14:useLocalDpi xmlns:a14="http://schemas.microsoft.com/office/drawing/2010/main" val="0"/>
                        </a:ext>
                      </a:extLst>
                    </a:blip>
                    <a:srcRect r="24138"/>
                    <a:stretch/>
                  </pic:blipFill>
                  <pic:spPr bwMode="auto">
                    <a:xfrm rot="20972041">
                      <a:off x="0" y="0"/>
                      <a:ext cx="1902979" cy="2439273"/>
                    </a:xfrm>
                    <a:prstGeom prst="rect">
                      <a:avLst/>
                    </a:prstGeom>
                    <a:noFill/>
                    <a:ln w="34925">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CA" w:eastAsia="en-CA"/>
        </w:rPr>
        <mc:AlternateContent>
          <mc:Choice Requires="wps">
            <w:drawing>
              <wp:anchor distT="45720" distB="45720" distL="114300" distR="114300" simplePos="0" relativeHeight="251707392" behindDoc="1" locked="0" layoutInCell="1" allowOverlap="1" wp14:anchorId="59FA69E2" wp14:editId="5AC8C583">
                <wp:simplePos x="0" y="0"/>
                <wp:positionH relativeFrom="column">
                  <wp:posOffset>481965</wp:posOffset>
                </wp:positionH>
                <wp:positionV relativeFrom="paragraph">
                  <wp:posOffset>835025</wp:posOffset>
                </wp:positionV>
                <wp:extent cx="4267200" cy="22764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2276475"/>
                        </a:xfrm>
                        <a:prstGeom prst="rect">
                          <a:avLst/>
                        </a:prstGeom>
                        <a:solidFill>
                          <a:srgbClr val="FFFFFF"/>
                        </a:solidFill>
                        <a:ln w="9525">
                          <a:solidFill>
                            <a:srgbClr val="000000"/>
                          </a:solidFill>
                          <a:miter lim="800000"/>
                          <a:headEnd/>
                          <a:tailEnd/>
                        </a:ln>
                      </wps:spPr>
                      <wps:txbx>
                        <w:txbxContent>
                          <w:p w14:paraId="04BC9A03" w14:textId="77777777" w:rsidR="00C34850" w:rsidRDefault="00981D2C" w:rsidP="00C34850">
                            <w:pPr>
                              <w:pStyle w:val="gmail-m-7759682209031259067xmsonormal"/>
                              <w:spacing w:before="0" w:beforeAutospacing="0" w:after="0" w:afterAutospacing="0" w:line="276" w:lineRule="auto"/>
                              <w:rPr>
                                <w:rFonts w:ascii="Corbel" w:hAnsi="Corbel"/>
                                <w:sz w:val="22"/>
                              </w:rPr>
                            </w:pPr>
                            <w:r w:rsidRPr="0073325D">
                              <w:rPr>
                                <w:rFonts w:ascii="Corbel" w:hAnsi="Corbel"/>
                                <w:b/>
                                <w:sz w:val="22"/>
                              </w:rPr>
                              <w:t>Dr. Rosemary Hebert</w:t>
                            </w:r>
                            <w:r w:rsidRPr="0073325D">
                              <w:rPr>
                                <w:rFonts w:ascii="Corbel" w:hAnsi="Corbel"/>
                                <w:sz w:val="22"/>
                              </w:rPr>
                              <w:t xml:space="preserve">, </w:t>
                            </w:r>
                            <w:r w:rsidRPr="0073325D">
                              <w:rPr>
                                <w:rFonts w:ascii="Corbel" w:eastAsia="Times New Roman" w:hAnsi="Corbel"/>
                                <w:sz w:val="22"/>
                              </w:rPr>
                              <w:t>BN, RN, MN (Dalhousie); Ph</w:t>
                            </w:r>
                            <w:r w:rsidR="0073325D" w:rsidRPr="0073325D">
                              <w:rPr>
                                <w:rFonts w:ascii="Corbel" w:eastAsia="Times New Roman" w:hAnsi="Corbel"/>
                                <w:sz w:val="22"/>
                              </w:rPr>
                              <w:t>D (McGill)</w:t>
                            </w:r>
                            <w:r w:rsidRPr="0073325D">
                              <w:rPr>
                                <w:rFonts w:ascii="Corbel" w:eastAsia="Times New Roman" w:hAnsi="Corbel"/>
                                <w:sz w:val="22"/>
                              </w:rPr>
                              <w:t xml:space="preserve"> </w:t>
                            </w:r>
                            <w:r w:rsidRPr="0073325D">
                              <w:rPr>
                                <w:rFonts w:ascii="Corbel" w:hAnsi="Corbel"/>
                                <w:sz w:val="22"/>
                              </w:rPr>
                              <w:t>was awarded Lifetime Membership at the June 2018 Annual General Meeting</w:t>
                            </w:r>
                            <w:r w:rsidR="00C34850">
                              <w:rPr>
                                <w:rFonts w:ascii="Corbel" w:hAnsi="Corbel"/>
                                <w:sz w:val="22"/>
                              </w:rPr>
                              <w:t xml:space="preserve"> [photo of Dr. Hebert (left) with outgoing president, Dr. Joanne Rogers.].</w:t>
                            </w:r>
                          </w:p>
                          <w:p w14:paraId="150C6836" w14:textId="3BDB57BB" w:rsidR="0073325D" w:rsidRPr="0073325D" w:rsidRDefault="0073325D" w:rsidP="0073325D">
                            <w:pPr>
                              <w:pStyle w:val="gmail-m-7759682209031259067xmsonormal"/>
                              <w:spacing w:before="0" w:beforeAutospacing="0" w:after="200" w:afterAutospacing="0" w:line="276" w:lineRule="auto"/>
                              <w:rPr>
                                <w:rFonts w:ascii="Corbel" w:hAnsi="Corbel" w:cs="Calibri"/>
                                <w:sz w:val="22"/>
                                <w:szCs w:val="22"/>
                              </w:rPr>
                            </w:pPr>
                            <w:r w:rsidRPr="0073325D">
                              <w:rPr>
                                <w:rFonts w:ascii="Corbel" w:hAnsi="Corbel" w:cs="Calibri"/>
                                <w:sz w:val="22"/>
                                <w:szCs w:val="22"/>
                              </w:rPr>
                              <w:t xml:space="preserve">Dr. Herbert, a former well-respected Dean of the UPEI School of Nursing, has been a faithful and loyal ARCASN member for many years. She was the proud host of the ARCASN Conference &amp; Annual General Meeting held at UPEI in 2014 and enjoys attending ARCASN Conferences and Annual General Meetings each year. Dr. Herbert is a past Reviewer for the Canadian Association of Schools of Nursing Accreditation Team. </w:t>
                            </w:r>
                          </w:p>
                          <w:p w14:paraId="149D8CA7" w14:textId="2B451A3D" w:rsidR="00981D2C" w:rsidRPr="006F6E3C" w:rsidRDefault="00981D2C" w:rsidP="0073325D">
                            <w:pPr>
                              <w:spacing w:before="100" w:beforeAutospacing="1" w:after="100" w:afterAutospacing="1"/>
                              <w:rPr>
                                <w:sz w:val="22"/>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A69E2" id="_x0000_s1041" type="#_x0000_t202" style="position:absolute;margin-left:37.95pt;margin-top:65.75pt;width:336pt;height:179.25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">
                <v:textbox>
                  <w:txbxContent>
                    <w:p w14:paraId="04BC9A03" w14:textId="77777777" w:rsidR="00C34850" w:rsidRDefault="00981D2C" w:rsidP="00C34850">
                      <w:pPr>
                        <w:pStyle w:val="gmail-m-7759682209031259067xmsonormal"/>
                        <w:spacing w:before="0" w:beforeAutospacing="0" w:after="0" w:afterAutospacing="0" w:line="276" w:lineRule="auto"/>
                        <w:rPr>
                          <w:rFonts w:ascii="Corbel" w:hAnsi="Corbel"/>
                          <w:sz w:val="22"/>
                        </w:rPr>
                      </w:pPr>
                      <w:r w:rsidRPr="0073325D">
                        <w:rPr>
                          <w:rFonts w:ascii="Corbel" w:hAnsi="Corbel"/>
                          <w:b/>
                          <w:sz w:val="22"/>
                        </w:rPr>
                        <w:t>Dr. Rosemary Hebert</w:t>
                      </w:r>
                      <w:r w:rsidRPr="0073325D">
                        <w:rPr>
                          <w:rFonts w:ascii="Corbel" w:hAnsi="Corbel"/>
                          <w:sz w:val="22"/>
                        </w:rPr>
                        <w:t xml:space="preserve">, </w:t>
                      </w:r>
                      <w:r w:rsidRPr="0073325D">
                        <w:rPr>
                          <w:rFonts w:ascii="Corbel" w:eastAsia="Times New Roman" w:hAnsi="Corbel"/>
                          <w:sz w:val="22"/>
                        </w:rPr>
                        <w:t>BN, RN, MN (Dalhousie); Ph</w:t>
                      </w:r>
                      <w:r w:rsidR="0073325D" w:rsidRPr="0073325D">
                        <w:rPr>
                          <w:rFonts w:ascii="Corbel" w:eastAsia="Times New Roman" w:hAnsi="Corbel"/>
                          <w:sz w:val="22"/>
                        </w:rPr>
                        <w:t>D (McGill)</w:t>
                      </w:r>
                      <w:r w:rsidRPr="0073325D">
                        <w:rPr>
                          <w:rFonts w:ascii="Corbel" w:eastAsia="Times New Roman" w:hAnsi="Corbel"/>
                          <w:sz w:val="22"/>
                        </w:rPr>
                        <w:t xml:space="preserve"> </w:t>
                      </w:r>
                      <w:r w:rsidRPr="0073325D">
                        <w:rPr>
                          <w:rFonts w:ascii="Corbel" w:hAnsi="Corbel"/>
                          <w:sz w:val="22"/>
                        </w:rPr>
                        <w:t>was awarded Lifetime Membership at the June 2018 Annual General Meeting</w:t>
                      </w:r>
                      <w:r w:rsidR="00C34850">
                        <w:rPr>
                          <w:rFonts w:ascii="Corbel" w:hAnsi="Corbel"/>
                          <w:sz w:val="22"/>
                        </w:rPr>
                        <w:t xml:space="preserve"> [photo of Dr. Hebert (left) with outgoing president, Dr. Joanne Rogers.].</w:t>
                      </w:r>
                    </w:p>
                    <w:p w14:paraId="150C6836" w14:textId="3BDB57BB" w:rsidR="0073325D" w:rsidRPr="0073325D" w:rsidRDefault="0073325D" w:rsidP="0073325D">
                      <w:pPr>
                        <w:pStyle w:val="gmail-m-7759682209031259067xmsonormal"/>
                        <w:spacing w:before="0" w:beforeAutospacing="0" w:after="200" w:afterAutospacing="0" w:line="276" w:lineRule="auto"/>
                        <w:rPr>
                          <w:rFonts w:ascii="Corbel" w:hAnsi="Corbel" w:cs="Calibri"/>
                          <w:sz w:val="22"/>
                          <w:szCs w:val="22"/>
                        </w:rPr>
                      </w:pPr>
                      <w:r w:rsidRPr="0073325D">
                        <w:rPr>
                          <w:rFonts w:ascii="Corbel" w:hAnsi="Corbel" w:cs="Calibri"/>
                          <w:sz w:val="22"/>
                          <w:szCs w:val="22"/>
                        </w:rPr>
                        <w:t xml:space="preserve">Dr. Herbert, a former well-respected Dean of the UPEI School of Nursing, has been a faithful and loyal ARCASN member for many years. She was the proud host of the ARCASN Conference &amp; Annual General Meeting held at UPEI in 2014 and enjoys attending ARCASN Conferences and Annual General Meetings each year. Dr. Herbert is a past Reviewer for the Canadian Association of Schools of Nursing Accreditation Team. </w:t>
                      </w:r>
                    </w:p>
                    <w:p w14:paraId="149D8CA7" w14:textId="2B451A3D" w:rsidR="00981D2C" w:rsidRPr="006F6E3C" w:rsidRDefault="00981D2C" w:rsidP="0073325D">
                      <w:pPr>
                        <w:spacing w:before="100" w:beforeAutospacing="1" w:after="100" w:afterAutospacing="1"/>
                        <w:rPr>
                          <w:sz w:val="22"/>
                          <w:lang w:val="en-CA"/>
                        </w:rPr>
                      </w:pPr>
                    </w:p>
                  </w:txbxContent>
                </v:textbox>
              </v:shape>
            </w:pict>
          </mc:Fallback>
        </mc:AlternateContent>
      </w:r>
      <w:r w:rsidR="00791371">
        <w:rPr>
          <w:noProof/>
          <w:lang w:val="en-CA" w:eastAsia="en-CA"/>
        </w:rPr>
        <mc:AlternateContent>
          <mc:Choice Requires="wps">
            <w:drawing>
              <wp:anchor distT="45720" distB="45720" distL="114300" distR="114300" simplePos="0" relativeHeight="251717632" behindDoc="0" locked="0" layoutInCell="1" allowOverlap="1" wp14:anchorId="3F28C6D4" wp14:editId="3E6A6FCC">
                <wp:simplePos x="0" y="0"/>
                <wp:positionH relativeFrom="column">
                  <wp:posOffset>1607820</wp:posOffset>
                </wp:positionH>
                <wp:positionV relativeFrom="paragraph">
                  <wp:posOffset>6864350</wp:posOffset>
                </wp:positionV>
                <wp:extent cx="4515485" cy="1404620"/>
                <wp:effectExtent l="0" t="0" r="18415" b="1460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5485" cy="1404620"/>
                        </a:xfrm>
                        <a:prstGeom prst="rect">
                          <a:avLst/>
                        </a:prstGeom>
                        <a:solidFill>
                          <a:srgbClr val="FFCC00">
                            <a:alpha val="21176"/>
                          </a:srgbClr>
                        </a:solidFill>
                        <a:ln w="9525">
                          <a:solidFill>
                            <a:srgbClr val="000000"/>
                          </a:solidFill>
                          <a:miter lim="800000"/>
                          <a:headEnd/>
                          <a:tailEnd/>
                        </a:ln>
                      </wps:spPr>
                      <wps:txbx>
                        <w:txbxContent>
                          <w:p w14:paraId="1434A770" w14:textId="39CB5C52" w:rsidR="00981D2C" w:rsidRPr="008522EC" w:rsidRDefault="00981D2C">
                            <w:pPr>
                              <w:rPr>
                                <w:sz w:val="22"/>
                              </w:rPr>
                            </w:pPr>
                            <w:r w:rsidRPr="008522EC">
                              <w:rPr>
                                <w:sz w:val="22"/>
                              </w:rPr>
                              <w:t xml:space="preserve">See </w:t>
                            </w:r>
                            <w:hyperlink r:id="rId18" w:history="1">
                              <w:r w:rsidRPr="008522EC">
                                <w:rPr>
                                  <w:rStyle w:val="Hyperlink"/>
                                  <w:sz w:val="22"/>
                                </w:rPr>
                                <w:t>www.arcasn.ca</w:t>
                              </w:r>
                            </w:hyperlink>
                            <w:r w:rsidRPr="008522EC">
                              <w:rPr>
                                <w:sz w:val="22"/>
                              </w:rPr>
                              <w:t xml:space="preserve"> for </w:t>
                            </w:r>
                            <w:r>
                              <w:rPr>
                                <w:sz w:val="22"/>
                              </w:rPr>
                              <w:t xml:space="preserve">list of ARCASN Life members and </w:t>
                            </w:r>
                            <w:r w:rsidRPr="008522EC">
                              <w:rPr>
                                <w:sz w:val="22"/>
                              </w:rPr>
                              <w:t>information on how to nominate a Life Member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28C6D4" id="_x0000_s1044" type="#_x0000_t202" style="position:absolute;margin-left:126.6pt;margin-top:540.5pt;width:355.55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" fillcolor="#fc0">
                <v:fill opacity="13878f"/>
                <v:textbox style="mso-fit-shape-to-text:t">
                  <w:txbxContent>
                    <w:p w14:paraId="1434A770" w14:textId="39CB5C52" w:rsidR="00981D2C" w:rsidRPr="008522EC" w:rsidRDefault="00981D2C">
                      <w:pPr>
                        <w:rPr>
                          <w:sz w:val="22"/>
                        </w:rPr>
                      </w:pPr>
                      <w:r w:rsidRPr="008522EC">
                        <w:rPr>
                          <w:sz w:val="22"/>
                        </w:rPr>
                        <w:t xml:space="preserve">See </w:t>
                      </w:r>
                      <w:hyperlink r:id="rId19" w:history="1">
                        <w:r w:rsidRPr="008522EC">
                          <w:rPr>
                            <w:rStyle w:val="Hyperlink"/>
                            <w:sz w:val="22"/>
                          </w:rPr>
                          <w:t>www.arcasn.ca</w:t>
                        </w:r>
                      </w:hyperlink>
                      <w:r w:rsidRPr="008522EC">
                        <w:rPr>
                          <w:sz w:val="22"/>
                        </w:rPr>
                        <w:t xml:space="preserve"> for </w:t>
                      </w:r>
                      <w:r>
                        <w:rPr>
                          <w:sz w:val="22"/>
                        </w:rPr>
                        <w:t xml:space="preserve">list of ARCASN Life members and </w:t>
                      </w:r>
                      <w:r w:rsidRPr="008522EC">
                        <w:rPr>
                          <w:sz w:val="22"/>
                        </w:rPr>
                        <w:t>information on how to nominate a Life Member</w:t>
                      </w:r>
                    </w:p>
                  </w:txbxContent>
                </v:textbox>
                <w10:wrap type="square"/>
              </v:shape>
            </w:pict>
          </mc:Fallback>
        </mc:AlternateContent>
      </w:r>
      <w:r w:rsidR="0073325D">
        <w:rPr>
          <w:noProof/>
          <w:lang w:val="en-CA" w:eastAsia="en-CA"/>
        </w:rPr>
        <mc:AlternateContent>
          <mc:Choice Requires="wps">
            <w:drawing>
              <wp:anchor distT="0" distB="0" distL="114300" distR="114300" simplePos="0" relativeHeight="251708416" behindDoc="0" locked="0" layoutInCell="1" allowOverlap="1" wp14:anchorId="538AB694" wp14:editId="3B7F7909">
                <wp:simplePos x="0" y="0"/>
                <wp:positionH relativeFrom="column">
                  <wp:posOffset>2834640</wp:posOffset>
                </wp:positionH>
                <wp:positionV relativeFrom="paragraph">
                  <wp:posOffset>3883025</wp:posOffset>
                </wp:positionV>
                <wp:extent cx="3939540" cy="2114550"/>
                <wp:effectExtent l="0" t="0" r="22860" b="19050"/>
                <wp:wrapNone/>
                <wp:docPr id="12" name="Rectangle 12"/>
                <wp:cNvGraphicFramePr/>
                <a:graphic xmlns:a="http://schemas.openxmlformats.org/drawingml/2006/main">
                  <a:graphicData uri="http://schemas.microsoft.com/office/word/2010/wordprocessingShape">
                    <wps:wsp>
                      <wps:cNvSpPr/>
                      <wps:spPr>
                        <a:xfrm>
                          <a:off x="0" y="0"/>
                          <a:ext cx="3939540" cy="21145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97DAC" id="Rectangle 12" o:spid="_x0000_s1026" style="position:absolute;margin-left:223.2pt;margin-top:305.75pt;width:310.2pt;height:16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" filled="f" strokecolor="black [3213]"/>
            </w:pict>
          </mc:Fallback>
        </mc:AlternateContent>
      </w:r>
      <w:r w:rsidR="0073325D">
        <w:rPr>
          <w:noProof/>
          <w:lang w:val="en-CA" w:eastAsia="en-CA"/>
        </w:rPr>
        <mc:AlternateContent>
          <mc:Choice Requires="wps">
            <w:drawing>
              <wp:anchor distT="45720" distB="45720" distL="114300" distR="114300" simplePos="0" relativeHeight="251710464" behindDoc="1" locked="0" layoutInCell="1" allowOverlap="1" wp14:anchorId="26FE17B8" wp14:editId="72B3DE9A">
                <wp:simplePos x="0" y="0"/>
                <wp:positionH relativeFrom="column">
                  <wp:posOffset>2872740</wp:posOffset>
                </wp:positionH>
                <wp:positionV relativeFrom="paragraph">
                  <wp:posOffset>3921124</wp:posOffset>
                </wp:positionV>
                <wp:extent cx="3901440" cy="2143125"/>
                <wp:effectExtent l="0" t="0" r="3810"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2143125"/>
                        </a:xfrm>
                        <a:prstGeom prst="rect">
                          <a:avLst/>
                        </a:prstGeom>
                        <a:solidFill>
                          <a:srgbClr val="FFFFFF"/>
                        </a:solidFill>
                        <a:ln w="9525">
                          <a:noFill/>
                          <a:miter lim="800000"/>
                          <a:headEnd/>
                          <a:tailEnd/>
                        </a:ln>
                      </wps:spPr>
                      <wps:txbx>
                        <w:txbxContent>
                          <w:p w14:paraId="3DAA0FF1" w14:textId="78FAECA9" w:rsidR="00F52793" w:rsidRPr="00F52793" w:rsidRDefault="00F52793" w:rsidP="0073325D">
                            <w:pPr>
                              <w:spacing w:line="276" w:lineRule="auto"/>
                              <w:rPr>
                                <w:color w:val="auto"/>
                                <w:sz w:val="22"/>
                                <w:lang w:val="en-CA"/>
                              </w:rPr>
                            </w:pPr>
                            <w:r w:rsidRPr="00F52793">
                              <w:rPr>
                                <w:sz w:val="22"/>
                                <w:lang w:val="en-CA"/>
                              </w:rPr>
                              <w:t xml:space="preserve">At the 2018 AGM, ARCASN acknowledged Dr. Danielle Charron’s contribution to ARCASN and nursing education by bestowing her a Lifetime membership. Danielle became a professor at the Université de Moncton’s (UdeM) school of nursing in 2000. </w:t>
                            </w:r>
                            <w:r w:rsidR="00C34850">
                              <w:rPr>
                                <w:sz w:val="22"/>
                                <w:lang w:val="en-CA"/>
                              </w:rPr>
                              <w:t>A</w:t>
                            </w:r>
                            <w:r w:rsidRPr="00F52793">
                              <w:rPr>
                                <w:sz w:val="22"/>
                                <w:lang w:val="en-CA"/>
                              </w:rPr>
                              <w:t>t</w:t>
                            </w:r>
                            <w:r w:rsidR="00C34850">
                              <w:rPr>
                                <w:sz w:val="22"/>
                                <w:lang w:val="en-CA"/>
                              </w:rPr>
                              <w:t xml:space="preserve"> t</w:t>
                            </w:r>
                            <w:r w:rsidRPr="00F52793">
                              <w:rPr>
                                <w:sz w:val="22"/>
                                <w:lang w:val="en-CA"/>
                              </w:rPr>
                              <w:t>he same time that she was president elect, she was also her school representative from 2006-2008. She was ARCASN’s president from 2008-2010 and during this time, she was instrumental in helping organize the annual ARCASN conference at U</w:t>
                            </w:r>
                            <w:r>
                              <w:rPr>
                                <w:sz w:val="22"/>
                                <w:lang w:val="en-CA"/>
                              </w:rPr>
                              <w:t xml:space="preserve"> </w:t>
                            </w:r>
                            <w:r w:rsidRPr="00F52793">
                              <w:rPr>
                                <w:sz w:val="22"/>
                                <w:lang w:val="en-CA"/>
                              </w:rPr>
                              <w:t>de</w:t>
                            </w:r>
                            <w:r>
                              <w:rPr>
                                <w:sz w:val="22"/>
                                <w:lang w:val="en-CA"/>
                              </w:rPr>
                              <w:t xml:space="preserve"> </w:t>
                            </w:r>
                            <w:r w:rsidRPr="00F52793">
                              <w:rPr>
                                <w:sz w:val="22"/>
                                <w:lang w:val="en-CA"/>
                              </w:rPr>
                              <w:t xml:space="preserve">M in 2009 which coincided with CASN’s annual conference. </w:t>
                            </w:r>
                          </w:p>
                          <w:p w14:paraId="0646918C" w14:textId="042FED2A" w:rsidR="00981D2C" w:rsidRPr="00562A83" w:rsidRDefault="00981D2C" w:rsidP="00562A83">
                            <w:pPr>
                              <w:pStyle w:val="NormalWeb"/>
                              <w:rPr>
                                <w:rFonts w:asciiTheme="minorHAnsi" w:hAnsi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E17B8" id="_x0000_s1043" type="#_x0000_t202" style="position:absolute;margin-left:226.2pt;margin-top:308.75pt;width:307.2pt;height:168.75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" stroked="f">
                <v:textbox>
                  <w:txbxContent>
                    <w:p w14:paraId="3DAA0FF1" w14:textId="78FAECA9" w:rsidR="00F52793" w:rsidRPr="00F52793" w:rsidRDefault="00F52793" w:rsidP="0073325D">
                      <w:pPr>
                        <w:spacing w:line="276" w:lineRule="auto"/>
                        <w:rPr>
                          <w:color w:val="auto"/>
                          <w:sz w:val="22"/>
                          <w:lang w:val="en-CA"/>
                        </w:rPr>
                      </w:pPr>
                      <w:r w:rsidRPr="00F52793">
                        <w:rPr>
                          <w:sz w:val="22"/>
                          <w:lang w:val="en-CA"/>
                        </w:rPr>
                        <w:t xml:space="preserve">At the 2018 AGM, ARCASN acknowledged Dr. Danielle Charron’s contribution to ARCASN and nursing education by bestowing her a Lifetime membership. Danielle became a professor at the Université de Moncton’s (UdeM) school of nursing in 2000. </w:t>
                      </w:r>
                      <w:r w:rsidR="00C34850">
                        <w:rPr>
                          <w:sz w:val="22"/>
                          <w:lang w:val="en-CA"/>
                        </w:rPr>
                        <w:t>A</w:t>
                      </w:r>
                      <w:r w:rsidRPr="00F52793">
                        <w:rPr>
                          <w:sz w:val="22"/>
                          <w:lang w:val="en-CA"/>
                        </w:rPr>
                        <w:t>t</w:t>
                      </w:r>
                      <w:r w:rsidR="00C34850">
                        <w:rPr>
                          <w:sz w:val="22"/>
                          <w:lang w:val="en-CA"/>
                        </w:rPr>
                        <w:t xml:space="preserve"> t</w:t>
                      </w:r>
                      <w:r w:rsidRPr="00F52793">
                        <w:rPr>
                          <w:sz w:val="22"/>
                          <w:lang w:val="en-CA"/>
                        </w:rPr>
                        <w:t>he same time that she was president elect, she was also her school representative from 2006-2008. She was ARCASN’s president from 2008-2010 and during this time, she was instrumental in helping organize the annual ARCASN conference at U</w:t>
                      </w:r>
                      <w:r>
                        <w:rPr>
                          <w:sz w:val="22"/>
                          <w:lang w:val="en-CA"/>
                        </w:rPr>
                        <w:t xml:space="preserve"> </w:t>
                      </w:r>
                      <w:r w:rsidRPr="00F52793">
                        <w:rPr>
                          <w:sz w:val="22"/>
                          <w:lang w:val="en-CA"/>
                        </w:rPr>
                        <w:t>de</w:t>
                      </w:r>
                      <w:r>
                        <w:rPr>
                          <w:sz w:val="22"/>
                          <w:lang w:val="en-CA"/>
                        </w:rPr>
                        <w:t xml:space="preserve"> </w:t>
                      </w:r>
                      <w:r w:rsidRPr="00F52793">
                        <w:rPr>
                          <w:sz w:val="22"/>
                          <w:lang w:val="en-CA"/>
                        </w:rPr>
                        <w:t xml:space="preserve">M in 2009 which coincided with CASN’s annual conference. </w:t>
                      </w:r>
                    </w:p>
                    <w:p w14:paraId="0646918C" w14:textId="042FED2A" w:rsidR="00981D2C" w:rsidRPr="00562A83" w:rsidRDefault="00981D2C" w:rsidP="00562A83">
                      <w:pPr>
                        <w:pStyle w:val="NormalWeb"/>
                        <w:rPr>
                          <w:rFonts w:asciiTheme="minorHAnsi" w:hAnsiTheme="minorHAnsi"/>
                          <w:sz w:val="22"/>
                          <w:szCs w:val="22"/>
                        </w:rPr>
                      </w:pPr>
                    </w:p>
                  </w:txbxContent>
                </v:textbox>
              </v:shape>
            </w:pict>
          </mc:Fallback>
        </mc:AlternateContent>
      </w:r>
      <w:r w:rsidR="0089703F" w:rsidRPr="0089703F">
        <w:rPr>
          <w:noProof/>
          <w:lang w:val="en-CA" w:eastAsia="en-CA"/>
        </w:rPr>
        <w:drawing>
          <wp:anchor distT="0" distB="0" distL="114300" distR="114300" simplePos="0" relativeHeight="251837440" behindDoc="0" locked="0" layoutInCell="1" allowOverlap="1" wp14:anchorId="14362F60" wp14:editId="5B5C1387">
            <wp:simplePos x="0" y="0"/>
            <wp:positionH relativeFrom="column">
              <wp:posOffset>4857029</wp:posOffset>
            </wp:positionH>
            <wp:positionV relativeFrom="paragraph">
              <wp:posOffset>619039</wp:posOffset>
            </wp:positionV>
            <wp:extent cx="1779373" cy="2894537"/>
            <wp:effectExtent l="38100" t="38100" r="30480" b="39370"/>
            <wp:wrapNone/>
            <wp:docPr id="30" name="Picture 30" descr="C:\Users\kweaver\Desktop\motorola photos\IMG_20180615_134559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eaver\Desktop\motorola photos\IMG_20180615_13455973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724" t="18216" r="16381" b="26043"/>
                    <a:stretch/>
                  </pic:blipFill>
                  <pic:spPr bwMode="auto">
                    <a:xfrm>
                      <a:off x="0" y="0"/>
                      <a:ext cx="1781456" cy="2897926"/>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7CD0">
        <w:br w:type="page"/>
      </w:r>
    </w:p>
    <w:p w14:paraId="11E6A180" w14:textId="5B7B244A" w:rsidR="0047737F" w:rsidRDefault="00C34850" w:rsidP="008522EC">
      <w:pPr>
        <w:rPr>
          <w:rFonts w:ascii="Times New Roman" w:eastAsia="Times New Roman" w:hAnsi="Symbol" w:cs="Times New Roman"/>
          <w:color w:val="auto"/>
          <w:sz w:val="24"/>
          <w:szCs w:val="24"/>
          <w:lang w:val="en-CA" w:eastAsia="en-CA"/>
        </w:rPr>
      </w:pPr>
      <w:r>
        <w:rPr>
          <w:noProof/>
          <w:lang w:val="en-CA" w:eastAsia="en-CA"/>
        </w:rPr>
        <w:lastRenderedPageBreak/>
        <mc:AlternateContent>
          <mc:Choice Requires="wps">
            <w:drawing>
              <wp:anchor distT="0" distB="0" distL="114300" distR="114300" simplePos="0" relativeHeight="251675648" behindDoc="0" locked="0" layoutInCell="0" allowOverlap="1" wp14:anchorId="27DD765D" wp14:editId="09DEF7F2">
                <wp:simplePos x="0" y="0"/>
                <wp:positionH relativeFrom="margin">
                  <wp:posOffset>-45720</wp:posOffset>
                </wp:positionH>
                <wp:positionV relativeFrom="page">
                  <wp:posOffset>390525</wp:posOffset>
                </wp:positionV>
                <wp:extent cx="7170420" cy="9239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7170420"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F0736" w14:textId="0732DD88" w:rsidR="00981D2C" w:rsidRDefault="00F96946" w:rsidP="00F96946">
                            <w:pPr>
                              <w:pStyle w:val="Heading3"/>
                            </w:pPr>
                            <w:r>
                              <w:t>Upcoming Publication from ARCASN 2018</w:t>
                            </w:r>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D765D" id="Text Box 31" o:spid="_x0000_s1044" type="#_x0000_t202" style="position:absolute;margin-left:-3.6pt;margin-top:30.75pt;width:564.6pt;height:72.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" o:allowincell="f" filled="f" stroked="f" strokeweight=".5pt">
                <v:textbox inset="10.8pt,18pt">
                  <w:txbxContent>
                    <w:p w14:paraId="224F0736" w14:textId="0732DD88" w:rsidR="00981D2C" w:rsidRDefault="00F96946" w:rsidP="00F96946">
                      <w:pPr>
                        <w:pStyle w:val="Heading3"/>
                      </w:pPr>
                      <w:r>
                        <w:t>Upcoming Publication from ARCASN 2018</w:t>
                      </w:r>
                    </w:p>
                  </w:txbxContent>
                </v:textbox>
                <w10:wrap anchorx="margin" anchory="page"/>
              </v:shape>
            </w:pict>
          </mc:Fallback>
        </mc:AlternateContent>
      </w:r>
    </w:p>
    <w:p w14:paraId="3F1C9F8A" w14:textId="602F08C4" w:rsidR="00CB2FEB" w:rsidRDefault="00CB2FEB" w:rsidP="00893820">
      <w:pPr>
        <w:spacing w:after="0"/>
        <w:rPr>
          <w:rFonts w:ascii="Times New Roman" w:eastAsia="Times New Roman" w:hAnsi="Symbol" w:cs="Times New Roman"/>
          <w:color w:val="auto"/>
          <w:sz w:val="24"/>
          <w:szCs w:val="24"/>
          <w:lang w:val="en-CA" w:eastAsia="en-CA"/>
        </w:rPr>
      </w:pPr>
    </w:p>
    <w:p w14:paraId="0A9F7D4B" w14:textId="77777777" w:rsidR="00FE2BAC" w:rsidRDefault="00FE2BAC" w:rsidP="00893820">
      <w:pPr>
        <w:spacing w:after="0"/>
        <w:rPr>
          <w:rFonts w:ascii="Times New Roman" w:eastAsia="Times New Roman" w:hAnsi="Symbol" w:cs="Times New Roman"/>
          <w:color w:val="auto"/>
          <w:sz w:val="24"/>
          <w:szCs w:val="24"/>
          <w:lang w:val="en-CA" w:eastAsia="en-CA"/>
        </w:rPr>
        <w:sectPr w:rsidR="00FE2BAC">
          <w:type w:val="continuous"/>
          <w:pgSz w:w="12240" w:h="15840" w:code="1"/>
          <w:pgMar w:top="720" w:right="576" w:bottom="720" w:left="576" w:header="360" w:footer="720" w:gutter="0"/>
          <w:cols w:space="504"/>
          <w:titlePg/>
          <w:docGrid w:linePitch="360"/>
        </w:sectPr>
      </w:pPr>
    </w:p>
    <w:p w14:paraId="2C8C5B94" w14:textId="77777777" w:rsidR="00F96946" w:rsidRDefault="00F96946" w:rsidP="00893820">
      <w:pPr>
        <w:spacing w:after="0"/>
        <w:rPr>
          <w:rFonts w:ascii="Times New Roman" w:eastAsia="Times New Roman" w:hAnsi="Symbol" w:cs="Times New Roman"/>
          <w:color w:val="auto"/>
          <w:sz w:val="24"/>
          <w:szCs w:val="24"/>
          <w:lang w:val="en-CA" w:eastAsia="en-CA"/>
        </w:rPr>
      </w:pPr>
    </w:p>
    <w:p w14:paraId="55717FF2" w14:textId="77777777" w:rsidR="00F96946" w:rsidRDefault="00F96946" w:rsidP="00893820">
      <w:pPr>
        <w:spacing w:after="0"/>
        <w:rPr>
          <w:rFonts w:ascii="Times New Roman" w:eastAsia="Times New Roman" w:hAnsi="Symbol" w:cs="Times New Roman"/>
          <w:color w:val="auto"/>
          <w:sz w:val="24"/>
          <w:szCs w:val="24"/>
          <w:lang w:val="en-CA" w:eastAsia="en-CA"/>
        </w:rPr>
      </w:pPr>
    </w:p>
    <w:p w14:paraId="3FD9C769" w14:textId="77777777" w:rsidR="00F96946" w:rsidRDefault="00F96946" w:rsidP="00893820">
      <w:pPr>
        <w:spacing w:after="0"/>
        <w:rPr>
          <w:rFonts w:ascii="Times New Roman" w:eastAsia="Times New Roman" w:hAnsi="Symbol" w:cs="Times New Roman"/>
          <w:color w:val="auto"/>
          <w:sz w:val="24"/>
          <w:szCs w:val="24"/>
          <w:lang w:val="en-CA" w:eastAsia="en-CA"/>
        </w:rPr>
      </w:pPr>
    </w:p>
    <w:p w14:paraId="2D4ECAE8" w14:textId="77777777" w:rsidR="00F96946" w:rsidRDefault="00F96946" w:rsidP="00893820">
      <w:pPr>
        <w:spacing w:after="0"/>
        <w:rPr>
          <w:rFonts w:ascii="Times New Roman" w:eastAsia="Times New Roman" w:hAnsi="Symbol" w:cs="Times New Roman"/>
          <w:color w:val="auto"/>
          <w:sz w:val="24"/>
          <w:szCs w:val="24"/>
          <w:lang w:val="en-CA" w:eastAsia="en-CA"/>
        </w:rPr>
      </w:pPr>
    </w:p>
    <w:p w14:paraId="2A0E2EB6" w14:textId="193F528E" w:rsidR="003A685D" w:rsidRDefault="00F96946" w:rsidP="00893820">
      <w:pPr>
        <w:spacing w:after="0"/>
        <w:rPr>
          <w:rFonts w:ascii="Times New Roman" w:eastAsia="Times New Roman" w:hAnsi="Symbol" w:cs="Times New Roman"/>
          <w:i/>
          <w:color w:val="auto"/>
          <w:sz w:val="24"/>
          <w:szCs w:val="24"/>
          <w:lang w:val="en-CA" w:eastAsia="en-CA"/>
        </w:rPr>
      </w:pPr>
      <w:r>
        <w:rPr>
          <w:rFonts w:ascii="Times New Roman" w:eastAsia="Times New Roman" w:hAnsi="Symbol" w:cs="Times New Roman"/>
          <w:color w:val="auto"/>
          <w:sz w:val="24"/>
          <w:szCs w:val="24"/>
          <w:lang w:val="en-CA" w:eastAsia="en-CA"/>
        </w:rPr>
        <w:t>P</w:t>
      </w:r>
      <w:r w:rsidR="003A685D">
        <w:rPr>
          <w:rFonts w:ascii="Times New Roman" w:eastAsia="Times New Roman" w:hAnsi="Symbol" w:cs="Times New Roman"/>
          <w:color w:val="auto"/>
          <w:sz w:val="24"/>
          <w:szCs w:val="24"/>
          <w:lang w:val="en-CA" w:eastAsia="en-CA"/>
        </w:rPr>
        <w:t xml:space="preserve">lease check out the new publication by members who </w:t>
      </w:r>
      <w:r w:rsidR="003A685D">
        <w:rPr>
          <w:rFonts w:ascii="Times New Roman" w:eastAsia="Times New Roman" w:hAnsi="Symbol" w:cs="Times New Roman" w:hint="eastAsia"/>
          <w:color w:val="auto"/>
          <w:sz w:val="24"/>
          <w:szCs w:val="24"/>
          <w:lang w:val="en-CA" w:eastAsia="en-CA"/>
        </w:rPr>
        <w:t>presented</w:t>
      </w:r>
      <w:r w:rsidR="003A685D">
        <w:rPr>
          <w:rFonts w:ascii="Times New Roman" w:eastAsia="Times New Roman" w:hAnsi="Symbol" w:cs="Times New Roman"/>
          <w:color w:val="auto"/>
          <w:sz w:val="24"/>
          <w:szCs w:val="24"/>
          <w:lang w:val="en-CA" w:eastAsia="en-CA"/>
        </w:rPr>
        <w:t xml:space="preserve"> at the </w:t>
      </w:r>
      <w:r w:rsidR="00FE2BAC">
        <w:rPr>
          <w:rFonts w:ascii="Times New Roman" w:eastAsia="Times New Roman" w:hAnsi="Symbol" w:cs="Times New Roman"/>
          <w:color w:val="auto"/>
          <w:sz w:val="24"/>
          <w:szCs w:val="24"/>
          <w:lang w:val="en-CA" w:eastAsia="en-CA"/>
        </w:rPr>
        <w:t xml:space="preserve">Cape Breton </w:t>
      </w:r>
      <w:r w:rsidR="003A685D">
        <w:rPr>
          <w:rFonts w:ascii="Times New Roman" w:eastAsia="Times New Roman" w:hAnsi="Symbol" w:cs="Times New Roman"/>
          <w:color w:val="auto"/>
          <w:sz w:val="24"/>
          <w:szCs w:val="24"/>
          <w:lang w:val="en-CA" w:eastAsia="en-CA"/>
        </w:rPr>
        <w:t xml:space="preserve">ARCASN conference </w:t>
      </w:r>
      <w:r w:rsidR="00FE2BAC">
        <w:rPr>
          <w:rFonts w:ascii="Times New Roman" w:eastAsia="Times New Roman" w:hAnsi="Symbol" w:cs="Times New Roman"/>
          <w:color w:val="auto"/>
          <w:sz w:val="24"/>
          <w:szCs w:val="24"/>
          <w:lang w:val="en-CA" w:eastAsia="en-CA"/>
        </w:rPr>
        <w:t xml:space="preserve">held October 2018 </w:t>
      </w:r>
      <w:r w:rsidR="003A685D">
        <w:rPr>
          <w:rFonts w:ascii="Times New Roman" w:eastAsia="Times New Roman" w:hAnsi="Symbol" w:cs="Times New Roman"/>
          <w:color w:val="auto"/>
          <w:sz w:val="24"/>
          <w:szCs w:val="24"/>
          <w:lang w:val="en-CA" w:eastAsia="en-CA"/>
        </w:rPr>
        <w:t xml:space="preserve">with its theme of </w:t>
      </w:r>
      <w:r w:rsidR="003A685D" w:rsidRPr="001840AF">
        <w:rPr>
          <w:rFonts w:ascii="Times New Roman" w:eastAsia="Times New Roman" w:hAnsi="Symbol" w:cs="Times New Roman"/>
          <w:i/>
          <w:color w:val="auto"/>
          <w:sz w:val="24"/>
          <w:szCs w:val="24"/>
          <w:lang w:val="en-CA" w:eastAsia="en-CA"/>
        </w:rPr>
        <w:t>C</w:t>
      </w:r>
      <w:r w:rsidR="00FE2BAC">
        <w:rPr>
          <w:rFonts w:ascii="Times New Roman" w:eastAsia="Times New Roman" w:hAnsi="Symbol" w:cs="Times New Roman"/>
          <w:i/>
          <w:color w:val="auto"/>
          <w:sz w:val="24"/>
          <w:szCs w:val="24"/>
          <w:lang w:val="en-CA" w:eastAsia="en-CA"/>
        </w:rPr>
        <w:t>elebrating Difference</w:t>
      </w:r>
      <w:r w:rsidR="003A685D" w:rsidRPr="001840AF">
        <w:rPr>
          <w:rFonts w:ascii="Times New Roman" w:eastAsia="Times New Roman" w:hAnsi="Symbol" w:cs="Times New Roman"/>
          <w:i/>
          <w:color w:val="auto"/>
          <w:sz w:val="24"/>
          <w:szCs w:val="24"/>
          <w:lang w:val="en-CA" w:eastAsia="en-CA"/>
        </w:rPr>
        <w:t xml:space="preserve">: </w:t>
      </w:r>
      <w:r w:rsidR="00FE2BAC">
        <w:rPr>
          <w:rFonts w:ascii="Times New Roman" w:eastAsia="Times New Roman" w:hAnsi="Symbol" w:cs="Times New Roman"/>
          <w:i/>
          <w:color w:val="auto"/>
          <w:sz w:val="24"/>
          <w:szCs w:val="24"/>
          <w:lang w:val="en-CA" w:eastAsia="en-CA"/>
        </w:rPr>
        <w:t>Indigenous and Intercultural Diversity in Nursing Education.</w:t>
      </w:r>
    </w:p>
    <w:p w14:paraId="2C00C2F4" w14:textId="1CD5C5A6" w:rsidR="003A685D" w:rsidRDefault="003A685D" w:rsidP="00893820">
      <w:pPr>
        <w:spacing w:after="0"/>
        <w:rPr>
          <w:rFonts w:ascii="Times New Roman" w:eastAsia="Times New Roman" w:hAnsi="Symbol" w:cs="Times New Roman"/>
          <w:i/>
          <w:color w:val="auto"/>
          <w:sz w:val="24"/>
          <w:szCs w:val="24"/>
          <w:lang w:val="en-CA" w:eastAsia="en-CA"/>
        </w:rPr>
      </w:pPr>
    </w:p>
    <w:p w14:paraId="73B45147" w14:textId="77777777" w:rsidR="00F96946" w:rsidRDefault="003A685D" w:rsidP="00FE2BAC">
      <w:pPr>
        <w:pStyle w:val="Default"/>
        <w:rPr>
          <w:rFonts w:eastAsia="Times New Roman" w:hAnsi="Symbol"/>
          <w:color w:val="auto"/>
          <w:lang w:eastAsia="en-CA"/>
        </w:rPr>
      </w:pPr>
      <w:r w:rsidRPr="00893820">
        <w:rPr>
          <w:rFonts w:eastAsia="Times New Roman" w:hAnsi="Symbol"/>
          <w:color w:val="auto"/>
          <w:lang w:eastAsia="en-CA"/>
        </w:rPr>
        <w:t xml:space="preserve"> </w:t>
      </w:r>
    </w:p>
    <w:p w14:paraId="334AF516" w14:textId="6C458C96" w:rsidR="00F96946" w:rsidRDefault="00F96946" w:rsidP="00FE2BAC">
      <w:pPr>
        <w:pStyle w:val="Default"/>
        <w:rPr>
          <w:rFonts w:eastAsia="Times New Roman" w:hAnsi="Symbol"/>
          <w:color w:val="auto"/>
          <w:lang w:eastAsia="en-CA"/>
        </w:rPr>
      </w:pPr>
    </w:p>
    <w:p w14:paraId="696ACF22" w14:textId="77777777" w:rsidR="00F96946" w:rsidRDefault="00F96946" w:rsidP="00FE2BAC">
      <w:pPr>
        <w:pStyle w:val="Default"/>
        <w:rPr>
          <w:rFonts w:eastAsia="Times New Roman" w:hAnsi="Symbol"/>
          <w:color w:val="auto"/>
          <w:lang w:eastAsia="en-CA"/>
        </w:rPr>
      </w:pPr>
    </w:p>
    <w:p w14:paraId="5652E1E6" w14:textId="77777777" w:rsidR="00F96946" w:rsidRDefault="00F96946" w:rsidP="00FE2BAC">
      <w:pPr>
        <w:pStyle w:val="Default"/>
        <w:rPr>
          <w:rFonts w:eastAsia="Times New Roman" w:hAnsi="Symbol"/>
          <w:color w:val="auto"/>
          <w:lang w:eastAsia="en-CA"/>
        </w:rPr>
      </w:pPr>
    </w:p>
    <w:p w14:paraId="0A49E9BB" w14:textId="77777777" w:rsidR="00F96946" w:rsidRDefault="00F96946" w:rsidP="00FE2BAC">
      <w:pPr>
        <w:pStyle w:val="Default"/>
        <w:rPr>
          <w:rFonts w:eastAsia="Times New Roman" w:hAnsi="Symbol"/>
          <w:color w:val="auto"/>
          <w:lang w:eastAsia="en-CA"/>
        </w:rPr>
      </w:pPr>
    </w:p>
    <w:p w14:paraId="18A617B7" w14:textId="77777777" w:rsidR="00F96946" w:rsidRDefault="00F96946" w:rsidP="00FE2BAC">
      <w:pPr>
        <w:pStyle w:val="Default"/>
        <w:rPr>
          <w:rFonts w:eastAsia="Times New Roman" w:hAnsi="Symbol"/>
          <w:color w:val="auto"/>
          <w:lang w:eastAsia="en-CA"/>
        </w:rPr>
      </w:pPr>
    </w:p>
    <w:p w14:paraId="0F3C7403" w14:textId="77777777" w:rsidR="00F96946" w:rsidRDefault="00F96946" w:rsidP="00FE2BAC">
      <w:pPr>
        <w:pStyle w:val="Default"/>
        <w:rPr>
          <w:rFonts w:eastAsia="Times New Roman" w:hAnsi="Symbol"/>
          <w:color w:val="auto"/>
          <w:lang w:eastAsia="en-CA"/>
        </w:rPr>
      </w:pPr>
    </w:p>
    <w:p w14:paraId="76EAA3DA" w14:textId="2F574FB2" w:rsidR="00F96946" w:rsidRDefault="00F96946" w:rsidP="00FE2BAC">
      <w:pPr>
        <w:pStyle w:val="Default"/>
        <w:rPr>
          <w:rFonts w:eastAsia="Times New Roman" w:hAnsi="Symbol"/>
          <w:color w:val="auto"/>
          <w:lang w:eastAsia="en-CA"/>
        </w:rPr>
      </w:pPr>
    </w:p>
    <w:p w14:paraId="00E4A890" w14:textId="620BB9FA" w:rsidR="00FE2BAC" w:rsidRPr="00FE2BAC" w:rsidRDefault="00893820" w:rsidP="00FE2BAC">
      <w:pPr>
        <w:pStyle w:val="Default"/>
        <w:rPr>
          <w:i/>
          <w:color w:val="2A61A5" w:themeColor="accent5" w:themeShade="BF"/>
        </w:rPr>
      </w:pPr>
      <w:r w:rsidRPr="00893820">
        <w:rPr>
          <w:rFonts w:eastAsia="Times New Roman" w:hAnsi="Symbol"/>
          <w:color w:val="auto"/>
          <w:lang w:eastAsia="en-CA"/>
        </w:rPr>
        <w:t></w:t>
      </w:r>
      <w:r w:rsidRPr="00893820">
        <w:rPr>
          <w:rFonts w:eastAsia="Times New Roman"/>
          <w:color w:val="auto"/>
          <w:lang w:eastAsia="en-CA"/>
        </w:rPr>
        <w:t xml:space="preserve"> </w:t>
      </w:r>
      <w:r w:rsidR="00FE2BAC" w:rsidRPr="00FE2BAC">
        <w:rPr>
          <w:bCs/>
          <w:i/>
          <w:color w:val="2A61A5" w:themeColor="accent5" w:themeShade="BF"/>
        </w:rPr>
        <w:t xml:space="preserve">The Significance of Preplanning and Faculty Engagement in Curriculum Change </w:t>
      </w:r>
    </w:p>
    <w:p w14:paraId="4AE8F5B8" w14:textId="22F9CAE3" w:rsidR="001840AF" w:rsidRPr="00FE2BAC" w:rsidRDefault="00893820" w:rsidP="00FE2BAC">
      <w:pPr>
        <w:spacing w:after="0"/>
        <w:rPr>
          <w:color w:val="2A61A5" w:themeColor="accent5" w:themeShade="BF"/>
          <w:sz w:val="23"/>
          <w:szCs w:val="23"/>
        </w:rPr>
      </w:pPr>
      <w:r w:rsidRPr="00FE2BAC">
        <w:rPr>
          <w:rFonts w:ascii="Times New Roman" w:eastAsia="Times New Roman" w:hAnsi="Times New Roman" w:cs="Times New Roman"/>
          <w:i/>
          <w:iCs/>
          <w:color w:val="2A61A5" w:themeColor="accent5" w:themeShade="BF"/>
          <w:sz w:val="24"/>
          <w:szCs w:val="24"/>
          <w:lang w:val="en-CA" w:eastAsia="en-CA"/>
        </w:rPr>
        <w:t>Authors: Shelley Cobbett</w:t>
      </w:r>
      <w:r w:rsidR="00FE2BAC" w:rsidRPr="00FE2BAC">
        <w:rPr>
          <w:rFonts w:ascii="Times New Roman" w:eastAsia="Times New Roman" w:hAnsi="Times New Roman" w:cs="Times New Roman"/>
          <w:i/>
          <w:iCs/>
          <w:color w:val="2A61A5" w:themeColor="accent5" w:themeShade="BF"/>
          <w:sz w:val="24"/>
          <w:szCs w:val="24"/>
          <w:lang w:val="en-CA" w:eastAsia="en-CA"/>
        </w:rPr>
        <w:t xml:space="preserve"> and</w:t>
      </w:r>
      <w:r w:rsidRPr="00FE2BAC">
        <w:rPr>
          <w:rFonts w:ascii="Times New Roman" w:eastAsia="Times New Roman" w:hAnsi="Times New Roman" w:cs="Times New Roman"/>
          <w:i/>
          <w:iCs/>
          <w:color w:val="2A61A5" w:themeColor="accent5" w:themeShade="BF"/>
          <w:sz w:val="24"/>
          <w:szCs w:val="24"/>
          <w:lang w:val="en-CA" w:eastAsia="en-CA"/>
        </w:rPr>
        <w:t xml:space="preserve"> </w:t>
      </w:r>
      <w:r w:rsidR="00FE2BAC" w:rsidRPr="00FE2BAC">
        <w:rPr>
          <w:i/>
          <w:color w:val="2A61A5" w:themeColor="accent5" w:themeShade="BF"/>
          <w:sz w:val="23"/>
          <w:szCs w:val="23"/>
        </w:rPr>
        <w:t>Mary van Soeren</w:t>
      </w:r>
    </w:p>
    <w:p w14:paraId="7D6C33D0" w14:textId="77777777" w:rsidR="00FE2BAC" w:rsidRDefault="00FE2BAC" w:rsidP="00FE2BAC">
      <w:pPr>
        <w:spacing w:after="0"/>
        <w:rPr>
          <w:rFonts w:ascii="Times New Roman" w:eastAsia="Times New Roman" w:hAnsi="Symbol" w:cs="Times New Roman"/>
          <w:color w:val="auto"/>
          <w:sz w:val="24"/>
          <w:szCs w:val="24"/>
          <w:lang w:val="en-CA" w:eastAsia="en-CA"/>
        </w:rPr>
      </w:pPr>
    </w:p>
    <w:p w14:paraId="66277E51" w14:textId="0566AA4D" w:rsidR="00893820" w:rsidRDefault="00893820" w:rsidP="00893820">
      <w:pPr>
        <w:spacing w:after="0"/>
        <w:rPr>
          <w:rFonts w:ascii="Times New Roman" w:eastAsia="Times New Roman" w:hAnsi="Times New Roman" w:cs="Times New Roman"/>
          <w:color w:val="auto"/>
          <w:sz w:val="24"/>
          <w:szCs w:val="24"/>
          <w:lang w:val="en-CA" w:eastAsia="en-CA"/>
        </w:rPr>
      </w:pPr>
      <w:r w:rsidRPr="00893820">
        <w:rPr>
          <w:rFonts w:ascii="Times New Roman" w:eastAsia="Times New Roman" w:hAnsi="Times New Roman" w:cs="Times New Roman"/>
          <w:color w:val="auto"/>
          <w:sz w:val="24"/>
          <w:szCs w:val="24"/>
          <w:lang w:val="en-CA" w:eastAsia="en-CA"/>
        </w:rPr>
        <w:t xml:space="preserve">  </w:t>
      </w:r>
    </w:p>
    <w:p w14:paraId="30F580B0" w14:textId="77777777" w:rsidR="00CB2FEB" w:rsidRDefault="00CB2FEB" w:rsidP="00893820">
      <w:pPr>
        <w:spacing w:after="0"/>
        <w:rPr>
          <w:rFonts w:ascii="Times New Roman" w:eastAsia="Times New Roman" w:hAnsi="Times New Roman" w:cs="Times New Roman"/>
          <w:color w:val="auto"/>
          <w:sz w:val="24"/>
          <w:szCs w:val="24"/>
          <w:lang w:val="en-CA" w:eastAsia="en-CA"/>
        </w:rPr>
      </w:pPr>
    </w:p>
    <w:p w14:paraId="4710982A" w14:textId="77777777" w:rsidR="00CB2FEB" w:rsidRDefault="00CB2FEB" w:rsidP="00893820">
      <w:pPr>
        <w:spacing w:after="0"/>
        <w:rPr>
          <w:rFonts w:ascii="Times New Roman" w:eastAsia="Times New Roman" w:hAnsi="Times New Roman" w:cs="Times New Roman"/>
          <w:color w:val="auto"/>
          <w:sz w:val="24"/>
          <w:szCs w:val="24"/>
          <w:lang w:val="en-CA" w:eastAsia="en-CA"/>
        </w:rPr>
      </w:pPr>
    </w:p>
    <w:p w14:paraId="0864B202" w14:textId="38D20BFB" w:rsidR="00893820" w:rsidRPr="00893820" w:rsidRDefault="00893820" w:rsidP="00893820">
      <w:pPr>
        <w:spacing w:after="0"/>
        <w:rPr>
          <w:rFonts w:ascii="Times New Roman" w:eastAsia="Times New Roman" w:hAnsi="Times New Roman" w:cs="Times New Roman"/>
          <w:color w:val="auto"/>
          <w:sz w:val="24"/>
          <w:szCs w:val="24"/>
          <w:lang w:val="en-CA" w:eastAsia="en-CA"/>
        </w:rPr>
      </w:pPr>
      <w:r w:rsidRPr="00893820">
        <w:rPr>
          <w:rFonts w:ascii="Times New Roman" w:eastAsia="Times New Roman" w:hAnsi="Times New Roman" w:cs="Times New Roman"/>
          <w:color w:val="auto"/>
          <w:sz w:val="24"/>
          <w:szCs w:val="24"/>
          <w:lang w:val="en-CA" w:eastAsia="en-CA"/>
        </w:rPr>
        <w:t xml:space="preserve">   </w:t>
      </w:r>
    </w:p>
    <w:p w14:paraId="1A0DA509" w14:textId="617B7C1A" w:rsidR="001840AF" w:rsidRDefault="001840AF" w:rsidP="00893820">
      <w:pPr>
        <w:spacing w:after="0"/>
        <w:rPr>
          <w:rFonts w:ascii="Times New Roman" w:eastAsia="Times New Roman" w:hAnsi="Symbol" w:cs="Times New Roman"/>
          <w:color w:val="auto"/>
          <w:sz w:val="24"/>
          <w:szCs w:val="24"/>
          <w:lang w:val="en-CA" w:eastAsia="en-CA"/>
        </w:rPr>
      </w:pPr>
    </w:p>
    <w:p w14:paraId="5C1D22B0" w14:textId="0BDB199A" w:rsidR="001840AF" w:rsidRDefault="00893820" w:rsidP="00FE2BAC">
      <w:pPr>
        <w:spacing w:after="0"/>
        <w:rPr>
          <w:rFonts w:ascii="Times New Roman" w:eastAsia="Times New Roman" w:hAnsi="Symbol" w:cs="Times New Roman"/>
          <w:color w:val="auto"/>
          <w:sz w:val="24"/>
          <w:szCs w:val="24"/>
          <w:lang w:val="en-CA" w:eastAsia="en-CA"/>
        </w:rPr>
      </w:pPr>
      <w:r w:rsidRPr="00893820">
        <w:rPr>
          <w:rFonts w:ascii="Times New Roman" w:eastAsia="Times New Roman" w:hAnsi="Times New Roman" w:cs="Times New Roman"/>
          <w:color w:val="auto"/>
          <w:sz w:val="24"/>
          <w:szCs w:val="24"/>
          <w:lang w:val="en-CA" w:eastAsia="en-CA"/>
        </w:rPr>
        <w:t xml:space="preserve">  </w:t>
      </w:r>
    </w:p>
    <w:p w14:paraId="3CB9BA24" w14:textId="6D31C234" w:rsidR="00CB2FEB" w:rsidRDefault="00CB2FEB" w:rsidP="00893820">
      <w:pPr>
        <w:rPr>
          <w:rFonts w:ascii="Times New Roman" w:eastAsia="Times New Roman" w:hAnsi="Symbol" w:cs="Times New Roman"/>
          <w:color w:val="auto"/>
          <w:sz w:val="24"/>
          <w:szCs w:val="24"/>
          <w:lang w:val="en-CA" w:eastAsia="en-CA"/>
        </w:rPr>
      </w:pPr>
    </w:p>
    <w:p w14:paraId="183DB86F" w14:textId="292743A0" w:rsidR="00CB2FEB" w:rsidRDefault="00CB2FEB" w:rsidP="00893820">
      <w:pPr>
        <w:rPr>
          <w:rFonts w:ascii="Times New Roman" w:eastAsia="Times New Roman" w:hAnsi="Symbol" w:cs="Times New Roman"/>
          <w:color w:val="auto"/>
          <w:sz w:val="24"/>
          <w:szCs w:val="24"/>
          <w:lang w:val="en-CA" w:eastAsia="en-CA"/>
        </w:rPr>
      </w:pPr>
    </w:p>
    <w:p w14:paraId="64C8AE99" w14:textId="1E2C1B34" w:rsidR="001840AF" w:rsidRDefault="00F96946" w:rsidP="00893820">
      <w:pPr>
        <w:rPr>
          <w:rFonts w:ascii="Times New Roman" w:eastAsia="Times New Roman" w:hAnsi="Times New Roman" w:cs="Times New Roman"/>
          <w:i/>
          <w:iCs/>
          <w:color w:val="auto"/>
          <w:sz w:val="24"/>
          <w:szCs w:val="24"/>
          <w:lang w:val="en-CA" w:eastAsia="en-CA"/>
        </w:rPr>
      </w:pPr>
      <w:r w:rsidRPr="00FF2CAB">
        <w:rPr>
          <w:noProof/>
          <w:lang w:val="en-CA" w:eastAsia="en-CA"/>
        </w:rPr>
        <w:drawing>
          <wp:anchor distT="0" distB="0" distL="114300" distR="114300" simplePos="0" relativeHeight="251762688" behindDoc="1" locked="0" layoutInCell="1" allowOverlap="1" wp14:anchorId="15F8BC5D" wp14:editId="01870F54">
            <wp:simplePos x="0" y="0"/>
            <wp:positionH relativeFrom="margin">
              <wp:posOffset>4983480</wp:posOffset>
            </wp:positionH>
            <wp:positionV relativeFrom="paragraph">
              <wp:posOffset>635</wp:posOffset>
            </wp:positionV>
            <wp:extent cx="2074545" cy="2941320"/>
            <wp:effectExtent l="0" t="0" r="190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074545" cy="2941320"/>
                    </a:xfrm>
                    <a:prstGeom prst="rect">
                      <a:avLst/>
                    </a:prstGeom>
                  </pic:spPr>
                </pic:pic>
              </a:graphicData>
            </a:graphic>
          </wp:anchor>
        </w:drawing>
      </w:r>
      <w:r w:rsidR="00893820" w:rsidRPr="00893820">
        <w:rPr>
          <w:rFonts w:ascii="Times New Roman" w:eastAsia="Times New Roman" w:hAnsi="Times New Roman" w:cs="Times New Roman"/>
          <w:color w:val="auto"/>
          <w:sz w:val="24"/>
          <w:szCs w:val="24"/>
          <w:lang w:val="en-CA" w:eastAsia="en-CA"/>
        </w:rPr>
        <w:t xml:space="preserve"> </w:t>
      </w:r>
      <w:r w:rsidR="001840AF">
        <w:rPr>
          <w:rFonts w:ascii="Times New Roman" w:eastAsia="Times New Roman" w:hAnsi="Times New Roman" w:cs="Times New Roman"/>
          <w:i/>
          <w:iCs/>
          <w:color w:val="auto"/>
          <w:sz w:val="24"/>
          <w:szCs w:val="24"/>
          <w:lang w:val="en-CA" w:eastAsia="en-CA"/>
        </w:rPr>
        <w:t xml:space="preserve">                                         </w:t>
      </w:r>
    </w:p>
    <w:p w14:paraId="01DF1CAC" w14:textId="358797ED" w:rsidR="001840AF" w:rsidRDefault="001840AF" w:rsidP="00893820"/>
    <w:p w14:paraId="675B93FA" w14:textId="6100C452" w:rsidR="001840AF" w:rsidRDefault="001840AF" w:rsidP="00893820"/>
    <w:p w14:paraId="3F48BF14" w14:textId="3AD38622" w:rsidR="001840AF" w:rsidRDefault="001840AF" w:rsidP="00893820">
      <w:pPr>
        <w:rPr>
          <w:rFonts w:ascii="Times New Roman" w:eastAsia="Times New Roman" w:hAnsi="Times New Roman" w:cs="Times New Roman"/>
          <w:i/>
          <w:iCs/>
          <w:color w:val="auto"/>
          <w:sz w:val="24"/>
          <w:szCs w:val="24"/>
          <w:lang w:val="en-CA" w:eastAsia="en-CA"/>
        </w:rPr>
      </w:pPr>
    </w:p>
    <w:p w14:paraId="64D74A44" w14:textId="2EC689AE" w:rsidR="0001065E" w:rsidRDefault="0001065E" w:rsidP="00893820">
      <w:pPr>
        <w:rPr>
          <w:rFonts w:ascii="Times New Roman" w:eastAsia="Times New Roman" w:hAnsi="Times New Roman" w:cs="Times New Roman"/>
          <w:i/>
          <w:iCs/>
          <w:color w:val="auto"/>
          <w:sz w:val="24"/>
          <w:szCs w:val="24"/>
          <w:lang w:val="en-CA" w:eastAsia="en-CA"/>
        </w:rPr>
      </w:pPr>
    </w:p>
    <w:p w14:paraId="3248F10A" w14:textId="5EC90719" w:rsidR="001840AF" w:rsidRDefault="001840AF" w:rsidP="00893820"/>
    <w:p w14:paraId="3353DA69" w14:textId="5812341F" w:rsidR="001840AF" w:rsidRDefault="00F96946" w:rsidP="00893820">
      <w:r w:rsidRPr="006F6E3C">
        <w:rPr>
          <w:rFonts w:ascii="Times New Roman" w:eastAsia="Times New Roman" w:hAnsi="Symbol" w:cs="Times New Roman"/>
          <w:noProof/>
          <w:color w:val="auto"/>
          <w:sz w:val="24"/>
          <w:szCs w:val="24"/>
          <w:lang w:val="en-CA" w:eastAsia="en-CA"/>
        </w:rPr>
        <mc:AlternateContent>
          <mc:Choice Requires="wps">
            <w:drawing>
              <wp:anchor distT="45720" distB="45720" distL="114300" distR="114300" simplePos="0" relativeHeight="251764736" behindDoc="0" locked="0" layoutInCell="1" allowOverlap="1" wp14:anchorId="0D52ADD6" wp14:editId="21890073">
                <wp:simplePos x="0" y="0"/>
                <wp:positionH relativeFrom="column">
                  <wp:posOffset>508000</wp:posOffset>
                </wp:positionH>
                <wp:positionV relativeFrom="paragraph">
                  <wp:posOffset>177165</wp:posOffset>
                </wp:positionV>
                <wp:extent cx="1285875" cy="312420"/>
                <wp:effectExtent l="0" t="0" r="952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12420"/>
                        </a:xfrm>
                        <a:prstGeom prst="rect">
                          <a:avLst/>
                        </a:prstGeom>
                        <a:solidFill>
                          <a:srgbClr val="FFFFFF"/>
                        </a:solidFill>
                        <a:ln w="9525">
                          <a:noFill/>
                          <a:miter lim="800000"/>
                          <a:headEnd/>
                          <a:tailEnd/>
                        </a:ln>
                      </wps:spPr>
                      <wps:txbx>
                        <w:txbxContent>
                          <w:p w14:paraId="3D0B2F84" w14:textId="48181664" w:rsidR="00981D2C" w:rsidRPr="006C7457" w:rsidRDefault="00981D2C" w:rsidP="003A685D">
                            <w:pPr>
                              <w:rPr>
                                <w:rFonts w:ascii="Arial Black" w:hAnsi="Arial Black"/>
                                <w:b/>
                                <w:sz w:val="16"/>
                                <w:szCs w:val="16"/>
                              </w:rPr>
                            </w:pPr>
                            <w:r w:rsidRPr="006C7457">
                              <w:rPr>
                                <w:rFonts w:ascii="Arial Black" w:hAnsi="Arial Black"/>
                                <w:b/>
                                <w:sz w:val="16"/>
                                <w:szCs w:val="16"/>
                              </w:rPr>
                              <w:t xml:space="preserve">Vol. </w:t>
                            </w:r>
                            <w:r w:rsidR="00FE2BAC" w:rsidRPr="006C7457">
                              <w:rPr>
                                <w:rFonts w:ascii="Arial Black" w:hAnsi="Arial Black"/>
                                <w:b/>
                                <w:sz w:val="16"/>
                                <w:szCs w:val="16"/>
                              </w:rPr>
                              <w:t>4, No.1,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2ADD6" id="_x0000_s1045" type="#_x0000_t202" style="position:absolute;margin-left:40pt;margin-top:13.95pt;width:101.25pt;height:24.6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" stroked="f">
                <v:textbox>
                  <w:txbxContent>
                    <w:p w14:paraId="3D0B2F84" w14:textId="48181664" w:rsidR="00981D2C" w:rsidRPr="006C7457" w:rsidRDefault="00981D2C" w:rsidP="003A685D">
                      <w:pPr>
                        <w:rPr>
                          <w:rFonts w:ascii="Arial Black" w:hAnsi="Arial Black"/>
                          <w:b/>
                          <w:sz w:val="16"/>
                          <w:szCs w:val="16"/>
                        </w:rPr>
                      </w:pPr>
                      <w:r w:rsidRPr="006C7457">
                        <w:rPr>
                          <w:rFonts w:ascii="Arial Black" w:hAnsi="Arial Black"/>
                          <w:b/>
                          <w:sz w:val="16"/>
                          <w:szCs w:val="16"/>
                        </w:rPr>
                        <w:t xml:space="preserve">Vol. </w:t>
                      </w:r>
                      <w:r w:rsidR="00FE2BAC" w:rsidRPr="006C7457">
                        <w:rPr>
                          <w:rFonts w:ascii="Arial Black" w:hAnsi="Arial Black"/>
                          <w:b/>
                          <w:sz w:val="16"/>
                          <w:szCs w:val="16"/>
                        </w:rPr>
                        <w:t>4, No.1, 2019</w:t>
                      </w:r>
                    </w:p>
                  </w:txbxContent>
                </v:textbox>
              </v:shape>
            </w:pict>
          </mc:Fallback>
        </mc:AlternateContent>
      </w:r>
    </w:p>
    <w:p w14:paraId="33E0920A" w14:textId="01790B19" w:rsidR="00D42694" w:rsidRDefault="00D42694" w:rsidP="00893820"/>
    <w:p w14:paraId="115A5286" w14:textId="1651345F" w:rsidR="00D42694" w:rsidRDefault="00D42694" w:rsidP="00893820"/>
    <w:p w14:paraId="26AB69FF" w14:textId="2E66FA0D" w:rsidR="00D42694" w:rsidRDefault="00D42694" w:rsidP="00893820"/>
    <w:p w14:paraId="3DF5DEC5" w14:textId="30A57F52" w:rsidR="0047737F" w:rsidRDefault="002C26F5">
      <w:pPr>
        <w:spacing w:after="200" w:line="276" w:lineRule="auto"/>
        <w:sectPr w:rsidR="0047737F" w:rsidSect="003A685D">
          <w:type w:val="continuous"/>
          <w:pgSz w:w="12240" w:h="15840" w:code="1"/>
          <w:pgMar w:top="720" w:right="576" w:bottom="720" w:left="576" w:header="360" w:footer="720" w:gutter="0"/>
          <w:cols w:num="3" w:space="504"/>
          <w:titlePg/>
          <w:docGrid w:linePitch="360"/>
        </w:sectPr>
      </w:pPr>
      <w:r w:rsidRPr="002C26F5">
        <w:t xml:space="preserve"> </w:t>
      </w:r>
    </w:p>
    <w:p w14:paraId="5FC97325" w14:textId="08086BC9" w:rsidR="003A685D" w:rsidRDefault="004E11BE">
      <w:pPr>
        <w:spacing w:after="200" w:line="276" w:lineRule="auto"/>
        <w:sectPr w:rsidR="003A685D" w:rsidSect="003A685D">
          <w:type w:val="continuous"/>
          <w:pgSz w:w="12240" w:h="15840" w:code="1"/>
          <w:pgMar w:top="720" w:right="576" w:bottom="720" w:left="576" w:header="360" w:footer="720" w:gutter="0"/>
          <w:cols w:num="3" w:space="504"/>
          <w:titlePg/>
          <w:docGrid w:linePitch="360"/>
        </w:sectPr>
      </w:pPr>
      <w:r>
        <w:rPr>
          <w:noProof/>
          <w:lang w:val="en-CA" w:eastAsia="en-CA"/>
        </w:rPr>
        <mc:AlternateContent>
          <mc:Choice Requires="wps">
            <w:drawing>
              <wp:anchor distT="91440" distB="91440" distL="114300" distR="114300" simplePos="0" relativeHeight="251701248" behindDoc="1" locked="0" layoutInCell="1" allowOverlap="1" wp14:anchorId="55BA35BD" wp14:editId="0A1890FA">
                <wp:simplePos x="0" y="0"/>
                <wp:positionH relativeFrom="margin">
                  <wp:align>center</wp:align>
                </wp:positionH>
                <wp:positionV relativeFrom="paragraph">
                  <wp:posOffset>91440</wp:posOffset>
                </wp:positionV>
                <wp:extent cx="6568440" cy="8572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857250"/>
                        </a:xfrm>
                        <a:prstGeom prst="rect">
                          <a:avLst/>
                        </a:prstGeom>
                        <a:noFill/>
                        <a:ln w="9525">
                          <a:noFill/>
                          <a:miter lim="800000"/>
                          <a:headEnd/>
                          <a:tailEnd/>
                        </a:ln>
                      </wps:spPr>
                      <wps:txbx>
                        <w:txbxContent>
                          <w:p w14:paraId="0E194D4B" w14:textId="4A40D5BB" w:rsidR="00981D2C" w:rsidRDefault="00981D2C" w:rsidP="00FE2BAC">
                            <w:pPr>
                              <w:pBdr>
                                <w:top w:val="single" w:sz="24" w:space="0" w:color="FF5C0B" w:themeColor="accent1"/>
                                <w:bottom w:val="single" w:sz="24" w:space="8" w:color="FF5C0B" w:themeColor="accent1"/>
                              </w:pBdr>
                              <w:spacing w:after="0"/>
                              <w:rPr>
                                <w:i/>
                                <w:iCs/>
                                <w:color w:val="FF5C0B" w:themeColor="accent1"/>
                                <w:sz w:val="24"/>
                              </w:rPr>
                            </w:pPr>
                            <w:r>
                              <w:rPr>
                                <w:i/>
                                <w:iCs/>
                                <w:color w:val="FF5C0B" w:themeColor="accent1"/>
                                <w:sz w:val="24"/>
                                <w:szCs w:val="24"/>
                              </w:rPr>
                              <w:t xml:space="preserve">Please note that opportunities to submit manuscripts to the International Journal for Advanced Nursing Education and Research Volume </w:t>
                            </w:r>
                            <w:r w:rsidR="0097128E">
                              <w:rPr>
                                <w:i/>
                                <w:iCs/>
                                <w:color w:val="FF5C0B" w:themeColor="accent1"/>
                                <w:sz w:val="24"/>
                                <w:szCs w:val="24"/>
                              </w:rPr>
                              <w:t>4 (No 2) 2019</w:t>
                            </w:r>
                            <w:r>
                              <w:rPr>
                                <w:i/>
                                <w:iCs/>
                                <w:color w:val="FF5C0B" w:themeColor="accent1"/>
                                <w:sz w:val="24"/>
                                <w:szCs w:val="24"/>
                              </w:rPr>
                              <w:t xml:space="preserve"> will be pr</w:t>
                            </w:r>
                            <w:r w:rsidR="0097128E">
                              <w:rPr>
                                <w:i/>
                                <w:iCs/>
                                <w:color w:val="FF5C0B" w:themeColor="accent1"/>
                                <w:sz w:val="24"/>
                                <w:szCs w:val="24"/>
                              </w:rPr>
                              <w:t>ovided to presenters at the 2019</w:t>
                            </w:r>
                            <w:r>
                              <w:rPr>
                                <w:i/>
                                <w:iCs/>
                                <w:color w:val="FF5C0B" w:themeColor="accent1"/>
                                <w:sz w:val="24"/>
                                <w:szCs w:val="24"/>
                              </w:rPr>
                              <w:t xml:space="preserve"> conference </w:t>
                            </w:r>
                            <w:r w:rsidR="00FE2BAC">
                              <w:rPr>
                                <w:i/>
                                <w:iCs/>
                                <w:color w:val="FF5C0B" w:themeColor="accent1"/>
                                <w:sz w:val="24"/>
                                <w:szCs w:val="24"/>
                              </w:rPr>
                              <w:t xml:space="preserve">at </w:t>
                            </w:r>
                            <w:r w:rsidR="0097128E">
                              <w:rPr>
                                <w:i/>
                                <w:iCs/>
                                <w:color w:val="FF5C0B" w:themeColor="accent1"/>
                                <w:sz w:val="24"/>
                                <w:szCs w:val="24"/>
                              </w:rPr>
                              <w:t>SFX</w:t>
                            </w:r>
                            <w:r>
                              <w:rPr>
                                <w:i/>
                                <w:iCs/>
                                <w:color w:val="FF5C0B" w:themeColor="accent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A35BD" id="_x0000_s1046" type="#_x0000_t202" style="position:absolute;margin-left:0;margin-top:7.2pt;width:517.2pt;height:67.5pt;z-index:-251615232;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" filled="f" stroked="f">
                <v:textbox>
                  <w:txbxContent>
                    <w:p w14:paraId="0E194D4B" w14:textId="4A40D5BB" w:rsidR="00981D2C" w:rsidRDefault="00981D2C" w:rsidP="00FE2BAC">
                      <w:pPr>
                        <w:pBdr>
                          <w:top w:val="single" w:sz="24" w:space="0" w:color="FF5C0B" w:themeColor="accent1"/>
                          <w:bottom w:val="single" w:sz="24" w:space="8" w:color="FF5C0B" w:themeColor="accent1"/>
                        </w:pBdr>
                        <w:spacing w:after="0"/>
                        <w:rPr>
                          <w:i/>
                          <w:iCs/>
                          <w:color w:val="FF5C0B" w:themeColor="accent1"/>
                          <w:sz w:val="24"/>
                        </w:rPr>
                      </w:pPr>
                      <w:r>
                        <w:rPr>
                          <w:i/>
                          <w:iCs/>
                          <w:color w:val="FF5C0B" w:themeColor="accent1"/>
                          <w:sz w:val="24"/>
                          <w:szCs w:val="24"/>
                        </w:rPr>
                        <w:t xml:space="preserve">Please note that opportunities to submit manuscripts to the International Journal for Advanced Nursing Education and Research Volume </w:t>
                      </w:r>
                      <w:r w:rsidR="0097128E">
                        <w:rPr>
                          <w:i/>
                          <w:iCs/>
                          <w:color w:val="FF5C0B" w:themeColor="accent1"/>
                          <w:sz w:val="24"/>
                          <w:szCs w:val="24"/>
                        </w:rPr>
                        <w:t>4 (No 2) 2019</w:t>
                      </w:r>
                      <w:r>
                        <w:rPr>
                          <w:i/>
                          <w:iCs/>
                          <w:color w:val="FF5C0B" w:themeColor="accent1"/>
                          <w:sz w:val="24"/>
                          <w:szCs w:val="24"/>
                        </w:rPr>
                        <w:t xml:space="preserve"> will be pr</w:t>
                      </w:r>
                      <w:r w:rsidR="0097128E">
                        <w:rPr>
                          <w:i/>
                          <w:iCs/>
                          <w:color w:val="FF5C0B" w:themeColor="accent1"/>
                          <w:sz w:val="24"/>
                          <w:szCs w:val="24"/>
                        </w:rPr>
                        <w:t>ovided to presenters at the 2019</w:t>
                      </w:r>
                      <w:r>
                        <w:rPr>
                          <w:i/>
                          <w:iCs/>
                          <w:color w:val="FF5C0B" w:themeColor="accent1"/>
                          <w:sz w:val="24"/>
                          <w:szCs w:val="24"/>
                        </w:rPr>
                        <w:t xml:space="preserve"> conference </w:t>
                      </w:r>
                      <w:r w:rsidR="00FE2BAC">
                        <w:rPr>
                          <w:i/>
                          <w:iCs/>
                          <w:color w:val="FF5C0B" w:themeColor="accent1"/>
                          <w:sz w:val="24"/>
                          <w:szCs w:val="24"/>
                        </w:rPr>
                        <w:t xml:space="preserve">at </w:t>
                      </w:r>
                      <w:r w:rsidR="0097128E">
                        <w:rPr>
                          <w:i/>
                          <w:iCs/>
                          <w:color w:val="FF5C0B" w:themeColor="accent1"/>
                          <w:sz w:val="24"/>
                          <w:szCs w:val="24"/>
                        </w:rPr>
                        <w:t>SFX</w:t>
                      </w:r>
                      <w:r>
                        <w:rPr>
                          <w:i/>
                          <w:iCs/>
                          <w:color w:val="FF5C0B" w:themeColor="accent1"/>
                          <w:sz w:val="24"/>
                          <w:szCs w:val="24"/>
                        </w:rPr>
                        <w:t>.</w:t>
                      </w:r>
                    </w:p>
                  </w:txbxContent>
                </v:textbox>
                <w10:wrap anchorx="margin"/>
              </v:shape>
            </w:pict>
          </mc:Fallback>
        </mc:AlternateContent>
      </w:r>
      <w:r w:rsidR="00797CD0">
        <w:br w:type="column"/>
      </w:r>
    </w:p>
    <w:p w14:paraId="04D1EC9A" w14:textId="77777777" w:rsidR="0097128E" w:rsidRDefault="0097128E" w:rsidP="008469C1">
      <w:pPr>
        <w:spacing w:after="200" w:line="276" w:lineRule="auto"/>
      </w:pPr>
    </w:p>
    <w:p w14:paraId="4CE60E18" w14:textId="6C69AAE1" w:rsidR="0097128E" w:rsidRDefault="0097128E" w:rsidP="008469C1">
      <w:pPr>
        <w:spacing w:after="200" w:line="276" w:lineRule="auto"/>
      </w:pPr>
    </w:p>
    <w:p w14:paraId="357F73F7" w14:textId="7EAF467A" w:rsidR="0097128E" w:rsidRDefault="00CD14D2">
      <w:pPr>
        <w:spacing w:after="200" w:line="276" w:lineRule="auto"/>
      </w:pPr>
      <w:r w:rsidRPr="002D3494">
        <w:drawing>
          <wp:anchor distT="0" distB="0" distL="114300" distR="114300" simplePos="0" relativeHeight="251854848" behindDoc="0" locked="0" layoutInCell="1" allowOverlap="1" wp14:anchorId="0322A00A" wp14:editId="1E5184AC">
            <wp:simplePos x="0" y="0"/>
            <wp:positionH relativeFrom="column">
              <wp:posOffset>605791</wp:posOffset>
            </wp:positionH>
            <wp:positionV relativeFrom="paragraph">
              <wp:posOffset>1183368</wp:posOffset>
            </wp:positionV>
            <wp:extent cx="868680" cy="1047369"/>
            <wp:effectExtent l="0" t="0" r="7620" b="63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20411" t="10417" r="18526" b="18045"/>
                    <a:stretch/>
                  </pic:blipFill>
                  <pic:spPr bwMode="auto">
                    <a:xfrm>
                      <a:off x="0" y="0"/>
                      <a:ext cx="878259" cy="10589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CA" w:eastAsia="en-CA"/>
        </w:rPr>
        <mc:AlternateContent>
          <mc:Choice Requires="wps">
            <w:drawing>
              <wp:anchor distT="45720" distB="45720" distL="114300" distR="114300" simplePos="0" relativeHeight="251845632" behindDoc="0" locked="0" layoutInCell="1" allowOverlap="1" wp14:anchorId="5A2DD7C8" wp14:editId="46EACBFE">
                <wp:simplePos x="0" y="0"/>
                <wp:positionH relativeFrom="column">
                  <wp:posOffset>434340</wp:posOffset>
                </wp:positionH>
                <wp:positionV relativeFrom="paragraph">
                  <wp:posOffset>1099820</wp:posOffset>
                </wp:positionV>
                <wp:extent cx="2360930" cy="1209675"/>
                <wp:effectExtent l="0" t="0" r="2222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09675"/>
                        </a:xfrm>
                        <a:prstGeom prst="rect">
                          <a:avLst/>
                        </a:prstGeom>
                        <a:solidFill>
                          <a:srgbClr val="FFFFFF"/>
                        </a:solidFill>
                        <a:ln w="9525">
                          <a:solidFill>
                            <a:srgbClr val="000000"/>
                          </a:solidFill>
                          <a:miter lim="800000"/>
                          <a:headEnd/>
                          <a:tailEnd/>
                        </a:ln>
                      </wps:spPr>
                      <wps:txbx>
                        <w:txbxContent>
                          <w:p w14:paraId="5371D120" w14:textId="23D6619F" w:rsidR="0097128E" w:rsidRPr="00981D2C" w:rsidRDefault="0097128E" w:rsidP="0097128E">
                            <w:pPr>
                              <w:rPr>
                                <w:sz w:val="6"/>
                                <w:szCs w:val="6"/>
                              </w:rPr>
                            </w:pPr>
                            <w:r>
                              <w:t xml:space="preserve">     </w:t>
                            </w:r>
                          </w:p>
                          <w:p w14:paraId="50709E3A" w14:textId="12B265F1" w:rsidR="0097128E" w:rsidRDefault="0097128E" w:rsidP="0097128E">
                            <w: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A2DD7C8" id="_x0000_s1047" type="#_x0000_t202" style="position:absolute;margin-left:34.2pt;margin-top:86.6pt;width:185.9pt;height:95.25pt;z-index:2518456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">
                <v:textbox>
                  <w:txbxContent>
                    <w:p w14:paraId="5371D120" w14:textId="23D6619F" w:rsidR="0097128E" w:rsidRPr="00981D2C" w:rsidRDefault="0097128E" w:rsidP="0097128E">
                      <w:pPr>
                        <w:rPr>
                          <w:sz w:val="6"/>
                          <w:szCs w:val="6"/>
                        </w:rPr>
                      </w:pPr>
                      <w:r>
                        <w:t xml:space="preserve">     </w:t>
                      </w:r>
                    </w:p>
                    <w:p w14:paraId="50709E3A" w14:textId="12B265F1" w:rsidR="0097128E" w:rsidRDefault="0097128E" w:rsidP="0097128E">
                      <w:r>
                        <w:t xml:space="preserve">       </w:t>
                      </w:r>
                    </w:p>
                  </w:txbxContent>
                </v:textbox>
              </v:shape>
            </w:pict>
          </mc:Fallback>
        </mc:AlternateContent>
      </w:r>
      <w:r>
        <w:rPr>
          <w:noProof/>
          <w:lang w:val="en-CA" w:eastAsia="en-CA"/>
        </w:rPr>
        <mc:AlternateContent>
          <mc:Choice Requires="wps">
            <w:drawing>
              <wp:anchor distT="45720" distB="45720" distL="114300" distR="114300" simplePos="0" relativeHeight="251847680" behindDoc="0" locked="0" layoutInCell="1" allowOverlap="1" wp14:anchorId="3DD31174" wp14:editId="7D970992">
                <wp:simplePos x="0" y="0"/>
                <wp:positionH relativeFrom="column">
                  <wp:posOffset>1543050</wp:posOffset>
                </wp:positionH>
                <wp:positionV relativeFrom="paragraph">
                  <wp:posOffset>1550670</wp:posOffset>
                </wp:positionV>
                <wp:extent cx="1304925" cy="1404620"/>
                <wp:effectExtent l="0" t="0" r="9525" b="381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404620"/>
                        </a:xfrm>
                        <a:prstGeom prst="rect">
                          <a:avLst/>
                        </a:prstGeom>
                        <a:solidFill>
                          <a:srgbClr val="FFFFFF"/>
                        </a:solidFill>
                        <a:ln w="9525">
                          <a:noFill/>
                          <a:miter lim="800000"/>
                          <a:headEnd/>
                          <a:tailEnd/>
                        </a:ln>
                      </wps:spPr>
                      <wps:txbx>
                        <w:txbxContent>
                          <w:p w14:paraId="577F5870" w14:textId="77777777" w:rsidR="0097128E" w:rsidRPr="00580E81" w:rsidRDefault="0097128E" w:rsidP="0097128E">
                            <w:pPr>
                              <w:jc w:val="both"/>
                              <w:rPr>
                                <w:b/>
                                <w:sz w:val="24"/>
                                <w:szCs w:val="24"/>
                              </w:rPr>
                            </w:pPr>
                            <w:r>
                              <w:rPr>
                                <w:b/>
                                <w:sz w:val="24"/>
                                <w:szCs w:val="24"/>
                              </w:rPr>
                              <w:t>Kathryn Weaver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D31174" id="_x0000_s1048" type="#_x0000_t202" style="position:absolute;margin-left:121.5pt;margin-top:122.1pt;width:102.75pt;height:110.6pt;z-index:251847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" stroked="f">
                <v:textbox style="mso-fit-shape-to-text:t">
                  <w:txbxContent>
                    <w:p w14:paraId="577F5870" w14:textId="77777777" w:rsidR="0097128E" w:rsidRPr="00580E81" w:rsidRDefault="0097128E" w:rsidP="0097128E">
                      <w:pPr>
                        <w:jc w:val="both"/>
                        <w:rPr>
                          <w:b/>
                          <w:sz w:val="24"/>
                          <w:szCs w:val="24"/>
                        </w:rPr>
                      </w:pPr>
                      <w:r>
                        <w:rPr>
                          <w:b/>
                          <w:sz w:val="24"/>
                          <w:szCs w:val="24"/>
                        </w:rPr>
                        <w:t>Kathryn Weaver</w:t>
                      </w:r>
                    </w:p>
                  </w:txbxContent>
                </v:textbox>
              </v:shape>
            </w:pict>
          </mc:Fallback>
        </mc:AlternateContent>
      </w:r>
      <w:r w:rsidR="004E11BE" w:rsidRPr="004C60B7">
        <w:rPr>
          <w:noProof/>
          <w:lang w:val="en-CA" w:eastAsia="en-CA"/>
        </w:rPr>
        <mc:AlternateContent>
          <mc:Choice Requires="wps">
            <w:drawing>
              <wp:anchor distT="45720" distB="45720" distL="114300" distR="114300" simplePos="0" relativeHeight="251843584" behindDoc="1" locked="0" layoutInCell="1" allowOverlap="1" wp14:anchorId="70B6EE8C" wp14:editId="42CACD70">
                <wp:simplePos x="0" y="0"/>
                <wp:positionH relativeFrom="margin">
                  <wp:align>left</wp:align>
                </wp:positionH>
                <wp:positionV relativeFrom="paragraph">
                  <wp:posOffset>131445</wp:posOffset>
                </wp:positionV>
                <wp:extent cx="6941820" cy="1404620"/>
                <wp:effectExtent l="0" t="0" r="11430" b="228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1820" cy="1404620"/>
                        </a:xfrm>
                        <a:prstGeom prst="rect">
                          <a:avLst/>
                        </a:prstGeom>
                        <a:solidFill>
                          <a:srgbClr val="FFA830">
                            <a:alpha val="25882"/>
                          </a:srgbClr>
                        </a:solidFill>
                        <a:ln w="9525">
                          <a:solidFill>
                            <a:srgbClr val="000000"/>
                          </a:solidFill>
                          <a:miter lim="800000"/>
                          <a:headEnd/>
                          <a:tailEnd/>
                        </a:ln>
                      </wps:spPr>
                      <wps:txbx>
                        <w:txbxContent>
                          <w:p w14:paraId="6D3AEC21" w14:textId="4BA65BF9" w:rsidR="0097128E" w:rsidRPr="008522EC" w:rsidRDefault="0097128E" w:rsidP="0097128E">
                            <w:pPr>
                              <w:jc w:val="center"/>
                              <w:rPr>
                                <w:sz w:val="48"/>
                                <w:szCs w:val="48"/>
                              </w:rPr>
                            </w:pPr>
                            <w:r>
                              <w:rPr>
                                <w:sz w:val="48"/>
                                <w:szCs w:val="48"/>
                              </w:rPr>
                              <w:t>Education Award Recipient</w:t>
                            </w:r>
                            <w:r>
                              <w:rPr>
                                <w:sz w:val="48"/>
                                <w:szCs w:val="48"/>
                              </w:rPr>
                              <w:t xml:space="preserve"> for 2018</w:t>
                            </w:r>
                            <w:r w:rsidRPr="008522EC">
                              <w:rPr>
                                <w:sz w:val="48"/>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B6EE8C" id="_x0000_s1049" type="#_x0000_t202" style="position:absolute;margin-left:0;margin-top:10.35pt;width:546.6pt;height:110.6pt;z-index:-2514728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" fillcolor="#ffa830">
                <v:fill opacity="16962f"/>
                <v:textbox style="mso-fit-shape-to-text:t">
                  <w:txbxContent>
                    <w:p w14:paraId="6D3AEC21" w14:textId="4BA65BF9" w:rsidR="0097128E" w:rsidRPr="008522EC" w:rsidRDefault="0097128E" w:rsidP="0097128E">
                      <w:pPr>
                        <w:jc w:val="center"/>
                        <w:rPr>
                          <w:sz w:val="48"/>
                          <w:szCs w:val="48"/>
                        </w:rPr>
                      </w:pPr>
                      <w:r>
                        <w:rPr>
                          <w:sz w:val="48"/>
                          <w:szCs w:val="48"/>
                        </w:rPr>
                        <w:t>Education Award Recipient</w:t>
                      </w:r>
                      <w:r>
                        <w:rPr>
                          <w:sz w:val="48"/>
                          <w:szCs w:val="48"/>
                        </w:rPr>
                        <w:t xml:space="preserve"> for 2018</w:t>
                      </w:r>
                      <w:r w:rsidRPr="008522EC">
                        <w:rPr>
                          <w:sz w:val="48"/>
                          <w:szCs w:val="48"/>
                        </w:rPr>
                        <w:t>!</w:t>
                      </w:r>
                    </w:p>
                  </w:txbxContent>
                </v:textbox>
                <w10:wrap anchorx="margin"/>
              </v:shape>
            </w:pict>
          </mc:Fallback>
        </mc:AlternateContent>
      </w:r>
      <w:r w:rsidR="004E11BE">
        <w:rPr>
          <w:noProof/>
          <w:lang w:val="en-CA" w:eastAsia="en-CA"/>
        </w:rPr>
        <mc:AlternateContent>
          <mc:Choice Requires="wps">
            <w:drawing>
              <wp:anchor distT="45720" distB="45720" distL="114300" distR="114300" simplePos="0" relativeHeight="251851776" behindDoc="0" locked="0" layoutInCell="1" allowOverlap="1" wp14:anchorId="6FF42EF5" wp14:editId="215D786D">
                <wp:simplePos x="0" y="0"/>
                <wp:positionH relativeFrom="column">
                  <wp:posOffset>2834640</wp:posOffset>
                </wp:positionH>
                <wp:positionV relativeFrom="paragraph">
                  <wp:posOffset>1545590</wp:posOffset>
                </wp:positionV>
                <wp:extent cx="3619500" cy="1790700"/>
                <wp:effectExtent l="0" t="0" r="19050" b="19050"/>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790700"/>
                        </a:xfrm>
                        <a:prstGeom prst="rect">
                          <a:avLst/>
                        </a:prstGeom>
                        <a:solidFill>
                          <a:srgbClr val="FFFFFF"/>
                        </a:solidFill>
                        <a:ln w="9525">
                          <a:solidFill>
                            <a:srgbClr val="000000"/>
                          </a:solidFill>
                          <a:miter lim="800000"/>
                          <a:headEnd/>
                          <a:tailEnd/>
                        </a:ln>
                      </wps:spPr>
                      <wps:txbx>
                        <w:txbxContent>
                          <w:p w14:paraId="47348BDF" w14:textId="23FFD977" w:rsidR="0097128E" w:rsidRPr="004F7E37" w:rsidRDefault="0097128E" w:rsidP="0097128E">
                            <w:pPr>
                              <w:rPr>
                                <w:rFonts w:ascii="Corbel" w:hAnsi="Corbel"/>
                                <w:szCs w:val="18"/>
                              </w:rPr>
                            </w:pPr>
                            <w:r w:rsidRPr="00004190">
                              <w:rPr>
                                <w:rFonts w:ascii="Corbel" w:hAnsi="Corbel"/>
                                <w:i/>
                                <w:szCs w:val="18"/>
                              </w:rPr>
                              <w:t>Ethical Quest for Student Nurses</w:t>
                            </w:r>
                            <w:r w:rsidRPr="00CB7D03">
                              <w:rPr>
                                <w:rFonts w:ascii="Corbel" w:hAnsi="Corbel"/>
                                <w:szCs w:val="18"/>
                              </w:rPr>
                              <w:t xml:space="preserve"> </w:t>
                            </w:r>
                            <w:r>
                              <w:rPr>
                                <w:rFonts w:ascii="Corbel" w:hAnsi="Corbel"/>
                                <w:szCs w:val="18"/>
                              </w:rPr>
                              <w:t xml:space="preserve">is </w:t>
                            </w:r>
                            <w:r w:rsidRPr="00CB7D03">
                              <w:rPr>
                                <w:rFonts w:ascii="Corbel" w:hAnsi="Corbel"/>
                                <w:szCs w:val="18"/>
                              </w:rPr>
                              <w:t>a state-of-the-art, modifiable classroom game designed for use in nursing education to help students learn ethical concepts and pathways for choosing plans of action to address ethical issues.</w:t>
                            </w:r>
                            <w:r>
                              <w:rPr>
                                <w:rFonts w:ascii="Corbel" w:hAnsi="Corbel"/>
                                <w:szCs w:val="18"/>
                              </w:rPr>
                              <w:t xml:space="preserve"> This game was inspired by the c</w:t>
                            </w:r>
                            <w:r w:rsidRPr="00CB7D03">
                              <w:rPr>
                                <w:rFonts w:ascii="Corbel" w:hAnsi="Corbel"/>
                                <w:szCs w:val="18"/>
                              </w:rPr>
                              <w:t xml:space="preserve">ontinuous changes in the health care system, in areas such as technology and organizational values, </w:t>
                            </w:r>
                            <w:r>
                              <w:rPr>
                                <w:rFonts w:ascii="Corbel" w:hAnsi="Corbel"/>
                                <w:szCs w:val="18"/>
                              </w:rPr>
                              <w:t xml:space="preserve">which </w:t>
                            </w:r>
                            <w:r w:rsidRPr="00CB7D03">
                              <w:rPr>
                                <w:rFonts w:ascii="Corbel" w:hAnsi="Corbel"/>
                                <w:szCs w:val="18"/>
                              </w:rPr>
                              <w:t xml:space="preserve">contribute to ethical challenges in the workplace for nurses. </w:t>
                            </w:r>
                            <w:r w:rsidRPr="004F7E37">
                              <w:rPr>
                                <w:rFonts w:ascii="Corbel" w:hAnsi="Corbel"/>
                                <w:szCs w:val="18"/>
                              </w:rPr>
                              <w:t xml:space="preserve">The game is operated through standard audiovisual classroom technology and has the built-in feature of randomly selected questions from a bank of approximately </w:t>
                            </w:r>
                            <w:r>
                              <w:rPr>
                                <w:rFonts w:ascii="Corbel" w:hAnsi="Corbel"/>
                                <w:szCs w:val="18"/>
                              </w:rPr>
                              <w:t>100</w:t>
                            </w:r>
                            <w:r w:rsidRPr="004F7E37">
                              <w:rPr>
                                <w:rFonts w:ascii="Corbel" w:hAnsi="Corbel"/>
                                <w:szCs w:val="18"/>
                              </w:rPr>
                              <w:t xml:space="preserve"> questions developed from the CNA Code of Ethics for Registered Nurses, Tri-Council Policy Statement for Ethical Conduct in Research with Humans, CNA position statements, and relevant bioethics and nursing literature.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42EF5" id="_x0000_s1050" type="#_x0000_t202" style="position:absolute;margin-left:223.2pt;margin-top:121.7pt;width:285pt;height:141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KNKAIAAE8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">
                <v:textbox>
                  <w:txbxContent>
                    <w:p w14:paraId="47348BDF" w14:textId="23FFD977" w:rsidR="0097128E" w:rsidRPr="004F7E37" w:rsidRDefault="0097128E" w:rsidP="0097128E">
                      <w:pPr>
                        <w:rPr>
                          <w:rFonts w:ascii="Corbel" w:hAnsi="Corbel"/>
                          <w:szCs w:val="18"/>
                        </w:rPr>
                      </w:pPr>
                      <w:r w:rsidRPr="00004190">
                        <w:rPr>
                          <w:rFonts w:ascii="Corbel" w:hAnsi="Corbel"/>
                          <w:i/>
                          <w:szCs w:val="18"/>
                        </w:rPr>
                        <w:t>Ethical Quest for Student Nurses</w:t>
                      </w:r>
                      <w:r w:rsidRPr="00CB7D03">
                        <w:rPr>
                          <w:rFonts w:ascii="Corbel" w:hAnsi="Corbel"/>
                          <w:szCs w:val="18"/>
                        </w:rPr>
                        <w:t xml:space="preserve"> </w:t>
                      </w:r>
                      <w:r>
                        <w:rPr>
                          <w:rFonts w:ascii="Corbel" w:hAnsi="Corbel"/>
                          <w:szCs w:val="18"/>
                        </w:rPr>
                        <w:t xml:space="preserve">is </w:t>
                      </w:r>
                      <w:r w:rsidRPr="00CB7D03">
                        <w:rPr>
                          <w:rFonts w:ascii="Corbel" w:hAnsi="Corbel"/>
                          <w:szCs w:val="18"/>
                        </w:rPr>
                        <w:t>a state-of-the-art, modifiable classroom game designed for use in nursing education to help students learn ethical concepts and pathways for choosing plans of action to address ethical issues.</w:t>
                      </w:r>
                      <w:r>
                        <w:rPr>
                          <w:rFonts w:ascii="Corbel" w:hAnsi="Corbel"/>
                          <w:szCs w:val="18"/>
                        </w:rPr>
                        <w:t xml:space="preserve"> This game was inspired by the c</w:t>
                      </w:r>
                      <w:r w:rsidRPr="00CB7D03">
                        <w:rPr>
                          <w:rFonts w:ascii="Corbel" w:hAnsi="Corbel"/>
                          <w:szCs w:val="18"/>
                        </w:rPr>
                        <w:t xml:space="preserve">ontinuous changes in the health care system, in areas such as technology and organizational values, </w:t>
                      </w:r>
                      <w:r>
                        <w:rPr>
                          <w:rFonts w:ascii="Corbel" w:hAnsi="Corbel"/>
                          <w:szCs w:val="18"/>
                        </w:rPr>
                        <w:t xml:space="preserve">which </w:t>
                      </w:r>
                      <w:r w:rsidRPr="00CB7D03">
                        <w:rPr>
                          <w:rFonts w:ascii="Corbel" w:hAnsi="Corbel"/>
                          <w:szCs w:val="18"/>
                        </w:rPr>
                        <w:t xml:space="preserve">contribute to ethical challenges in the workplace for nurses. </w:t>
                      </w:r>
                      <w:r w:rsidRPr="004F7E37">
                        <w:rPr>
                          <w:rFonts w:ascii="Corbel" w:hAnsi="Corbel"/>
                          <w:szCs w:val="18"/>
                        </w:rPr>
                        <w:t xml:space="preserve">The game is operated through standard audiovisual classroom technology and has the built-in feature of randomly selected questions from a bank of approximately </w:t>
                      </w:r>
                      <w:r>
                        <w:rPr>
                          <w:rFonts w:ascii="Corbel" w:hAnsi="Corbel"/>
                          <w:szCs w:val="18"/>
                        </w:rPr>
                        <w:t>100</w:t>
                      </w:r>
                      <w:r w:rsidRPr="004F7E37">
                        <w:rPr>
                          <w:rFonts w:ascii="Corbel" w:hAnsi="Corbel"/>
                          <w:szCs w:val="18"/>
                        </w:rPr>
                        <w:t xml:space="preserve"> questions developed from the CNA Code of Ethics for Registered Nurses, Tri-Council Policy Statement for Ethical Conduct in Research with Humans, CNA position statements, and relevant bioethics and nursing literature. </w:t>
                      </w:r>
                    </w:p>
                  </w:txbxContent>
                </v:textbox>
                <w10:wrap type="square"/>
              </v:shape>
            </w:pict>
          </mc:Fallback>
        </mc:AlternateContent>
      </w:r>
      <w:r w:rsidR="0097128E">
        <w:rPr>
          <w:noProof/>
          <w:lang w:val="en-CA" w:eastAsia="en-CA"/>
        </w:rPr>
        <mc:AlternateContent>
          <mc:Choice Requires="wps">
            <w:drawing>
              <wp:anchor distT="45720" distB="45720" distL="114300" distR="114300" simplePos="0" relativeHeight="251853824" behindDoc="0" locked="0" layoutInCell="1" allowOverlap="1" wp14:anchorId="43659C32" wp14:editId="1DE18134">
                <wp:simplePos x="0" y="0"/>
                <wp:positionH relativeFrom="column">
                  <wp:posOffset>396240</wp:posOffset>
                </wp:positionH>
                <wp:positionV relativeFrom="paragraph">
                  <wp:posOffset>840740</wp:posOffset>
                </wp:positionV>
                <wp:extent cx="2794000" cy="25908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259080"/>
                        </a:xfrm>
                        <a:prstGeom prst="rect">
                          <a:avLst/>
                        </a:prstGeom>
                        <a:noFill/>
                        <a:ln w="9525">
                          <a:noFill/>
                          <a:miter lim="800000"/>
                          <a:headEnd/>
                          <a:tailEnd/>
                        </a:ln>
                      </wps:spPr>
                      <wps:txbx>
                        <w:txbxContent>
                          <w:p w14:paraId="1B82F3EF" w14:textId="0CCAF62F" w:rsidR="0097128E" w:rsidRPr="00CD5FFF" w:rsidRDefault="0097128E" w:rsidP="004E11BE">
                            <w:pPr>
                              <w:jc w:val="center"/>
                              <w:rPr>
                                <w:b/>
                                <w:color w:val="FFDBAC" w:themeColor="accent2" w:themeTint="66"/>
                                <w:sz w:val="24"/>
                                <w:szCs w:val="24"/>
                              </w:rPr>
                            </w:pPr>
                            <w:r>
                              <w:rPr>
                                <w:b/>
                                <w:color w:val="FFDBAC" w:themeColor="accent2" w:themeTint="66"/>
                                <w:sz w:val="24"/>
                                <w:szCs w:val="24"/>
                              </w:rPr>
                              <w:t xml:space="preserve">ARCASN </w:t>
                            </w:r>
                            <w:r w:rsidR="004E11BE">
                              <w:rPr>
                                <w:b/>
                                <w:color w:val="FFDBAC" w:themeColor="accent2" w:themeTint="66"/>
                                <w:sz w:val="24"/>
                                <w:szCs w:val="24"/>
                              </w:rPr>
                              <w:t>EDUCATION</w:t>
                            </w:r>
                            <w:r w:rsidRPr="00CD5FFF">
                              <w:rPr>
                                <w:b/>
                                <w:color w:val="FFDBAC" w:themeColor="accent2" w:themeTint="66"/>
                                <w:sz w:val="24"/>
                                <w:szCs w:val="24"/>
                              </w:rPr>
                              <w:t xml:space="preserve"> AWARD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59C32" id="_x0000_s1051" type="#_x0000_t202" style="position:absolute;margin-left:31.2pt;margin-top:66.2pt;width:220pt;height:20.4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" filled="f" stroked="f">
                <v:textbox>
                  <w:txbxContent>
                    <w:p w14:paraId="1B82F3EF" w14:textId="0CCAF62F" w:rsidR="0097128E" w:rsidRPr="00CD5FFF" w:rsidRDefault="0097128E" w:rsidP="004E11BE">
                      <w:pPr>
                        <w:jc w:val="center"/>
                        <w:rPr>
                          <w:b/>
                          <w:color w:val="FFDBAC" w:themeColor="accent2" w:themeTint="66"/>
                          <w:sz w:val="24"/>
                          <w:szCs w:val="24"/>
                        </w:rPr>
                      </w:pPr>
                      <w:r>
                        <w:rPr>
                          <w:b/>
                          <w:color w:val="FFDBAC" w:themeColor="accent2" w:themeTint="66"/>
                          <w:sz w:val="24"/>
                          <w:szCs w:val="24"/>
                        </w:rPr>
                        <w:t xml:space="preserve">ARCASN </w:t>
                      </w:r>
                      <w:r w:rsidR="004E11BE">
                        <w:rPr>
                          <w:b/>
                          <w:color w:val="FFDBAC" w:themeColor="accent2" w:themeTint="66"/>
                          <w:sz w:val="24"/>
                          <w:szCs w:val="24"/>
                        </w:rPr>
                        <w:t>EDUCATION</w:t>
                      </w:r>
                      <w:r w:rsidRPr="00CD5FFF">
                        <w:rPr>
                          <w:b/>
                          <w:color w:val="FFDBAC" w:themeColor="accent2" w:themeTint="66"/>
                          <w:sz w:val="24"/>
                          <w:szCs w:val="24"/>
                        </w:rPr>
                        <w:t xml:space="preserve"> AWARD</w:t>
                      </w:r>
                    </w:p>
                  </w:txbxContent>
                </v:textbox>
                <w10:wrap type="square"/>
              </v:shape>
            </w:pict>
          </mc:Fallback>
        </mc:AlternateContent>
      </w:r>
      <w:r w:rsidR="0097128E">
        <w:rPr>
          <w:noProof/>
          <w:lang w:val="en-CA" w:eastAsia="en-CA"/>
        </w:rPr>
        <mc:AlternateContent>
          <mc:Choice Requires="wps">
            <w:drawing>
              <wp:anchor distT="0" distB="0" distL="114300" distR="114300" simplePos="0" relativeHeight="251849728" behindDoc="0" locked="0" layoutInCell="1" allowOverlap="1" wp14:anchorId="4C1C6D1A" wp14:editId="0341542E">
                <wp:simplePos x="0" y="0"/>
                <wp:positionH relativeFrom="column">
                  <wp:posOffset>396240</wp:posOffset>
                </wp:positionH>
                <wp:positionV relativeFrom="paragraph">
                  <wp:posOffset>840740</wp:posOffset>
                </wp:positionV>
                <wp:extent cx="2794000" cy="259080"/>
                <wp:effectExtent l="0" t="0" r="25400" b="26670"/>
                <wp:wrapNone/>
                <wp:docPr id="49" name="Rectangle 49"/>
                <wp:cNvGraphicFramePr/>
                <a:graphic xmlns:a="http://schemas.openxmlformats.org/drawingml/2006/main">
                  <a:graphicData uri="http://schemas.microsoft.com/office/word/2010/wordprocessingShape">
                    <wps:wsp>
                      <wps:cNvSpPr/>
                      <wps:spPr>
                        <a:xfrm>
                          <a:off x="0" y="0"/>
                          <a:ext cx="2794000" cy="259080"/>
                        </a:xfrm>
                        <a:prstGeom prst="rect">
                          <a:avLst/>
                        </a:prstGeom>
                        <a:solidFill>
                          <a:srgbClr val="FF5C0B"/>
                        </a:solidFill>
                        <a:ln w="25400" cap="flat" cmpd="sng" algn="ctr">
                          <a:solidFill>
                            <a:srgbClr val="FF5C0B">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756A3" id="Rectangle 49" o:spid="_x0000_s1026" style="position:absolute;margin-left:31.2pt;margin-top:66.2pt;width:220pt;height:20.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" fillcolor="#ff5c0b" strokecolor="#bc4106" strokeweight="2pt"/>
            </w:pict>
          </mc:Fallback>
        </mc:AlternateContent>
      </w:r>
      <w:r w:rsidR="0097128E">
        <w:br w:type="page"/>
      </w:r>
    </w:p>
    <w:p w14:paraId="3479D252" w14:textId="14979A50" w:rsidR="004C60B7" w:rsidRPr="0097128E" w:rsidRDefault="00B8662E" w:rsidP="008469C1">
      <w:pPr>
        <w:spacing w:after="200" w:line="276" w:lineRule="auto"/>
      </w:pPr>
      <w:r>
        <w:rPr>
          <w:noProof/>
          <w:lang w:val="en-CA" w:eastAsia="en-CA"/>
        </w:rPr>
        <w:lastRenderedPageBreak/>
        <mc:AlternateContent>
          <mc:Choice Requires="wps">
            <w:drawing>
              <wp:anchor distT="45720" distB="45720" distL="114300" distR="114300" simplePos="0" relativeHeight="251836416" behindDoc="0" locked="0" layoutInCell="1" allowOverlap="1" wp14:anchorId="5614A7DB" wp14:editId="3B444DC4">
                <wp:simplePos x="0" y="0"/>
                <wp:positionH relativeFrom="margin">
                  <wp:posOffset>720090</wp:posOffset>
                </wp:positionH>
                <wp:positionV relativeFrom="paragraph">
                  <wp:posOffset>5340350</wp:posOffset>
                </wp:positionV>
                <wp:extent cx="4686300" cy="2352675"/>
                <wp:effectExtent l="0" t="0" r="19050"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352675"/>
                        </a:xfrm>
                        <a:prstGeom prst="rect">
                          <a:avLst/>
                        </a:prstGeom>
                        <a:solidFill>
                          <a:srgbClr val="FFFFFF"/>
                        </a:solidFill>
                        <a:ln w="9525">
                          <a:solidFill>
                            <a:srgbClr val="000000"/>
                          </a:solidFill>
                          <a:miter lim="800000"/>
                          <a:headEnd/>
                          <a:tailEnd/>
                        </a:ln>
                      </wps:spPr>
                      <wps:txbx>
                        <w:txbxContent>
                          <w:p w14:paraId="5E7352A9" w14:textId="703055A1" w:rsidR="008469C1" w:rsidRPr="00037EE4" w:rsidRDefault="008469C1" w:rsidP="00037EE4">
                            <w:pPr>
                              <w:pStyle w:val="Default"/>
                              <w:rPr>
                                <w:rFonts w:ascii="Corbel" w:hAnsi="Corbel"/>
                                <w:sz w:val="18"/>
                                <w:szCs w:val="18"/>
                              </w:rPr>
                            </w:pPr>
                            <w:r w:rsidRPr="008469C1">
                              <w:rPr>
                                <w:rFonts w:ascii="Corbel" w:hAnsi="Corbel"/>
                                <w:sz w:val="18"/>
                                <w:szCs w:val="18"/>
                              </w:rPr>
                              <w:t xml:space="preserve">Nursing is described worldwide as an ethical profession because of its social mandate to alleviate suffering and improve the health and welfare of vulnerable individuals, families, communities, and societies. </w:t>
                            </w:r>
                            <w:r w:rsidR="00F94F7F" w:rsidRPr="00F94F7F">
                              <w:rPr>
                                <w:rFonts w:ascii="Corbel" w:hAnsi="Corbel"/>
                                <w:sz w:val="18"/>
                                <w:szCs w:val="18"/>
                              </w:rPr>
                              <w:t>For nursing to thrive as a profession, there is a need to comprehensively understand the development of nurses’ capacity to recognize and respond to ethical issues.</w:t>
                            </w:r>
                            <w:r w:rsidR="00F94F7F">
                              <w:rPr>
                                <w:rFonts w:ascii="Corbel" w:hAnsi="Corbel"/>
                                <w:sz w:val="18"/>
                                <w:szCs w:val="18"/>
                              </w:rPr>
                              <w:t xml:space="preserve"> My mixed-methods </w:t>
                            </w:r>
                            <w:r w:rsidR="00F94F7F" w:rsidRPr="00F94F7F">
                              <w:rPr>
                                <w:rFonts w:ascii="Corbel" w:hAnsi="Corbel"/>
                                <w:sz w:val="18"/>
                                <w:szCs w:val="18"/>
                              </w:rPr>
                              <w:t xml:space="preserve">study </w:t>
                            </w:r>
                            <w:r w:rsidR="00037EE4">
                              <w:rPr>
                                <w:rFonts w:ascii="Corbel" w:hAnsi="Corbel"/>
                                <w:sz w:val="18"/>
                                <w:szCs w:val="18"/>
                              </w:rPr>
                              <w:t>titled “</w:t>
                            </w:r>
                            <w:r w:rsidR="00037EE4" w:rsidRPr="00037EE4">
                              <w:rPr>
                                <w:rFonts w:ascii="Corbel" w:hAnsi="Corbel"/>
                                <w:sz w:val="18"/>
                                <w:szCs w:val="18"/>
                              </w:rPr>
                              <w:t>Student nurse ethical sensitivity in clinical practice settings</w:t>
                            </w:r>
                            <w:r w:rsidR="00037EE4">
                              <w:rPr>
                                <w:rFonts w:ascii="Corbel" w:hAnsi="Corbel"/>
                                <w:sz w:val="18"/>
                                <w:szCs w:val="18"/>
                              </w:rPr>
                              <w:t>”</w:t>
                            </w:r>
                            <w:r w:rsidR="00037EE4" w:rsidRPr="00037EE4">
                              <w:rPr>
                                <w:rFonts w:ascii="Corbel" w:hAnsi="Corbel"/>
                                <w:sz w:val="18"/>
                                <w:szCs w:val="18"/>
                              </w:rPr>
                              <w:t xml:space="preserve"> </w:t>
                            </w:r>
                            <w:r w:rsidR="004E11BE">
                              <w:rPr>
                                <w:rFonts w:ascii="Corbel" w:hAnsi="Corbel"/>
                                <w:sz w:val="18"/>
                                <w:szCs w:val="18"/>
                              </w:rPr>
                              <w:t xml:space="preserve">has </w:t>
                            </w:r>
                            <w:r w:rsidR="004E11BE" w:rsidRPr="004E11BE">
                              <w:rPr>
                                <w:rFonts w:ascii="Corbel" w:hAnsi="Corbel"/>
                                <w:sz w:val="18"/>
                                <w:szCs w:val="18"/>
                              </w:rPr>
                              <w:t xml:space="preserve">built on my dissertation research and enabled a beginning measure of ethical sensitivity for Canadian nursing students. </w:t>
                            </w:r>
                            <w:r w:rsidR="00F94F7F" w:rsidRPr="004E11BE">
                              <w:rPr>
                                <w:rFonts w:ascii="Corbel" w:hAnsi="Corbel"/>
                                <w:sz w:val="18"/>
                                <w:szCs w:val="18"/>
                              </w:rPr>
                              <w:t>Forty</w:t>
                            </w:r>
                            <w:r w:rsidR="00F94F7F" w:rsidRPr="00037EE4">
                              <w:rPr>
                                <w:rFonts w:ascii="Corbel" w:hAnsi="Corbel"/>
                                <w:sz w:val="18"/>
                                <w:szCs w:val="18"/>
                              </w:rPr>
                              <w:t>-</w:t>
                            </w:r>
                            <w:r w:rsidR="004E11BE">
                              <w:rPr>
                                <w:rFonts w:ascii="Corbel" w:hAnsi="Corbel"/>
                                <w:sz w:val="18"/>
                                <w:szCs w:val="18"/>
                              </w:rPr>
                              <w:t>four</w:t>
                            </w:r>
                            <w:r w:rsidR="00F94F7F" w:rsidRPr="00037EE4">
                              <w:rPr>
                                <w:rFonts w:ascii="Corbel" w:hAnsi="Corbel"/>
                                <w:sz w:val="18"/>
                                <w:szCs w:val="18"/>
                              </w:rPr>
                              <w:t xml:space="preserve"> nursing students from three </w:t>
                            </w:r>
                            <w:r w:rsidR="00CD14D2">
                              <w:rPr>
                                <w:rFonts w:ascii="Corbel" w:hAnsi="Corbel"/>
                                <w:sz w:val="18"/>
                                <w:szCs w:val="18"/>
                              </w:rPr>
                              <w:t xml:space="preserve">UNB </w:t>
                            </w:r>
                            <w:r w:rsidR="00F94F7F" w:rsidRPr="00037EE4">
                              <w:rPr>
                                <w:rFonts w:ascii="Corbel" w:hAnsi="Corbel"/>
                                <w:sz w:val="18"/>
                                <w:szCs w:val="18"/>
                              </w:rPr>
                              <w:t>programs and campuses completed an online questionnaire</w:t>
                            </w:r>
                            <w:r w:rsidR="00037EE4">
                              <w:rPr>
                                <w:rFonts w:ascii="Corbel" w:hAnsi="Corbel"/>
                                <w:sz w:val="18"/>
                                <w:szCs w:val="18"/>
                              </w:rPr>
                              <w:t>.</w:t>
                            </w:r>
                            <w:r w:rsidR="00F94F7F" w:rsidRPr="00037EE4">
                              <w:rPr>
                                <w:rFonts w:ascii="Corbel" w:hAnsi="Corbel"/>
                                <w:sz w:val="18"/>
                                <w:szCs w:val="18"/>
                              </w:rPr>
                              <w:t xml:space="preserve"> The result</w:t>
                            </w:r>
                            <w:r w:rsidR="00CD14D2">
                              <w:rPr>
                                <w:rFonts w:ascii="Corbel" w:hAnsi="Corbel"/>
                                <w:sz w:val="18"/>
                                <w:szCs w:val="18"/>
                              </w:rPr>
                              <w:t>s are</w:t>
                            </w:r>
                            <w:r w:rsidR="00F94F7F" w:rsidRPr="00037EE4">
                              <w:rPr>
                                <w:rFonts w:ascii="Corbel" w:hAnsi="Corbel"/>
                                <w:sz w:val="18"/>
                                <w:szCs w:val="18"/>
                              </w:rPr>
                              <w:t xml:space="preserve"> similar to </w:t>
                            </w:r>
                            <w:r w:rsidR="00CD14D2">
                              <w:rPr>
                                <w:rFonts w:ascii="Corbel" w:hAnsi="Corbel"/>
                                <w:sz w:val="18"/>
                                <w:szCs w:val="18"/>
                              </w:rPr>
                              <w:t xml:space="preserve">those </w:t>
                            </w:r>
                            <w:r w:rsidR="00F94F7F" w:rsidRPr="00037EE4">
                              <w:rPr>
                                <w:rFonts w:ascii="Corbel" w:hAnsi="Corbel"/>
                                <w:sz w:val="18"/>
                                <w:szCs w:val="18"/>
                              </w:rPr>
                              <w:t xml:space="preserve">reported internationally, with no significant differences in levels of ES across programs. </w:t>
                            </w:r>
                            <w:r w:rsidR="00037EE4">
                              <w:rPr>
                                <w:rFonts w:ascii="Corbel" w:hAnsi="Corbel"/>
                                <w:sz w:val="18"/>
                                <w:szCs w:val="18"/>
                              </w:rPr>
                              <w:t>However, a</w:t>
                            </w:r>
                            <w:r w:rsidR="00F94F7F" w:rsidRPr="00037EE4">
                              <w:rPr>
                                <w:rFonts w:ascii="Corbel" w:hAnsi="Corbel"/>
                                <w:sz w:val="18"/>
                                <w:szCs w:val="18"/>
                              </w:rPr>
                              <w:t>n increase in ES development between</w:t>
                            </w:r>
                            <w:r w:rsidR="00037EE4" w:rsidRPr="00037EE4">
                              <w:rPr>
                                <w:rFonts w:ascii="Corbel" w:hAnsi="Corbel"/>
                                <w:sz w:val="18"/>
                                <w:szCs w:val="18"/>
                              </w:rPr>
                              <w:t xml:space="preserve"> Undergraduate/</w:t>
                            </w:r>
                            <w:r w:rsidR="00037EE4">
                              <w:rPr>
                                <w:rFonts w:ascii="Corbel" w:hAnsi="Corbel"/>
                                <w:sz w:val="18"/>
                                <w:szCs w:val="18"/>
                              </w:rPr>
                              <w:t xml:space="preserve"> </w:t>
                            </w:r>
                            <w:r w:rsidR="00037EE4" w:rsidRPr="00037EE4">
                              <w:rPr>
                                <w:rFonts w:ascii="Corbel" w:hAnsi="Corbel"/>
                                <w:sz w:val="18"/>
                                <w:szCs w:val="18"/>
                              </w:rPr>
                              <w:t xml:space="preserve">Advanced Standing to Master level programs is suggested. The nursing students’ stories convey threats to client autonomy and safety, unethical student treatment, and workplace power differentials. </w:t>
                            </w:r>
                            <w:r w:rsidR="00037EE4">
                              <w:rPr>
                                <w:rFonts w:ascii="Corbel" w:hAnsi="Corbel"/>
                                <w:sz w:val="18"/>
                                <w:szCs w:val="18"/>
                              </w:rPr>
                              <w:t>Lingering</w:t>
                            </w:r>
                            <w:r w:rsidR="00037EE4" w:rsidRPr="00037EE4">
                              <w:rPr>
                                <w:rFonts w:ascii="Corbel" w:hAnsi="Corbel"/>
                                <w:sz w:val="18"/>
                                <w:szCs w:val="18"/>
                              </w:rPr>
                              <w:t xml:space="preserve"> moral residue of shame and guilt is apparent.  </w:t>
                            </w:r>
                            <w:r w:rsidR="00037EE4">
                              <w:rPr>
                                <w:rFonts w:ascii="Corbel" w:hAnsi="Corbel"/>
                                <w:sz w:val="18"/>
                                <w:szCs w:val="18"/>
                              </w:rPr>
                              <w:t>From these findings</w:t>
                            </w:r>
                            <w:r w:rsidR="00037EE4" w:rsidRPr="00037EE4">
                              <w:rPr>
                                <w:rFonts w:ascii="Corbel" w:hAnsi="Corbel"/>
                                <w:sz w:val="18"/>
                                <w:szCs w:val="18"/>
                              </w:rPr>
                              <w:t>, developing student nurse ES in the clinical field requires ethics training</w:t>
                            </w:r>
                            <w:r w:rsidR="00037EE4">
                              <w:rPr>
                                <w:rFonts w:ascii="Corbel" w:hAnsi="Corbel"/>
                                <w:sz w:val="18"/>
                                <w:szCs w:val="18"/>
                              </w:rPr>
                              <w:t xml:space="preserve">, </w:t>
                            </w:r>
                            <w:r w:rsidR="00037EE4" w:rsidRPr="00037EE4">
                              <w:rPr>
                                <w:rFonts w:ascii="Corbel" w:hAnsi="Corbel"/>
                                <w:sz w:val="18"/>
                                <w:szCs w:val="18"/>
                              </w:rPr>
                              <w:t>time for reflection, opportunities for open discussion with relevant stakeholders who include clients and families, and support from nursing and team leaders.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4A7DB" id="_x0000_s1052" type="#_x0000_t202" style="position:absolute;margin-left:56.7pt;margin-top:420.5pt;width:369pt;height:185.25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">
                <v:textbox>
                  <w:txbxContent>
                    <w:p w14:paraId="5E7352A9" w14:textId="703055A1" w:rsidR="008469C1" w:rsidRPr="00037EE4" w:rsidRDefault="008469C1" w:rsidP="00037EE4">
                      <w:pPr>
                        <w:pStyle w:val="Default"/>
                        <w:rPr>
                          <w:rFonts w:ascii="Corbel" w:hAnsi="Corbel"/>
                          <w:sz w:val="18"/>
                          <w:szCs w:val="18"/>
                        </w:rPr>
                      </w:pPr>
                      <w:r w:rsidRPr="008469C1">
                        <w:rPr>
                          <w:rFonts w:ascii="Corbel" w:hAnsi="Corbel"/>
                          <w:sz w:val="18"/>
                          <w:szCs w:val="18"/>
                        </w:rPr>
                        <w:t xml:space="preserve">Nursing is described worldwide as an ethical profession because of its social mandate to alleviate suffering and improve the health and welfare of vulnerable individuals, families, communities, and societies. </w:t>
                      </w:r>
                      <w:r w:rsidR="00F94F7F" w:rsidRPr="00F94F7F">
                        <w:rPr>
                          <w:rFonts w:ascii="Corbel" w:hAnsi="Corbel"/>
                          <w:sz w:val="18"/>
                          <w:szCs w:val="18"/>
                        </w:rPr>
                        <w:t>For nursing to thrive as a profession, there is a need to comprehensively understand the development of nurses’ capacity to recognize and respond to ethical issues.</w:t>
                      </w:r>
                      <w:r w:rsidR="00F94F7F">
                        <w:rPr>
                          <w:rFonts w:ascii="Corbel" w:hAnsi="Corbel"/>
                          <w:sz w:val="18"/>
                          <w:szCs w:val="18"/>
                        </w:rPr>
                        <w:t xml:space="preserve"> My mixed-methods </w:t>
                      </w:r>
                      <w:r w:rsidR="00F94F7F" w:rsidRPr="00F94F7F">
                        <w:rPr>
                          <w:rFonts w:ascii="Corbel" w:hAnsi="Corbel"/>
                          <w:sz w:val="18"/>
                          <w:szCs w:val="18"/>
                        </w:rPr>
                        <w:t xml:space="preserve">study </w:t>
                      </w:r>
                      <w:r w:rsidR="00037EE4">
                        <w:rPr>
                          <w:rFonts w:ascii="Corbel" w:hAnsi="Corbel"/>
                          <w:sz w:val="18"/>
                          <w:szCs w:val="18"/>
                        </w:rPr>
                        <w:t>titled “</w:t>
                      </w:r>
                      <w:r w:rsidR="00037EE4" w:rsidRPr="00037EE4">
                        <w:rPr>
                          <w:rFonts w:ascii="Corbel" w:hAnsi="Corbel"/>
                          <w:sz w:val="18"/>
                          <w:szCs w:val="18"/>
                        </w:rPr>
                        <w:t>Student nurse ethical sensitivity in clinical practice settings</w:t>
                      </w:r>
                      <w:r w:rsidR="00037EE4">
                        <w:rPr>
                          <w:rFonts w:ascii="Corbel" w:hAnsi="Corbel"/>
                          <w:sz w:val="18"/>
                          <w:szCs w:val="18"/>
                        </w:rPr>
                        <w:t>”</w:t>
                      </w:r>
                      <w:r w:rsidR="00037EE4" w:rsidRPr="00037EE4">
                        <w:rPr>
                          <w:rFonts w:ascii="Corbel" w:hAnsi="Corbel"/>
                          <w:sz w:val="18"/>
                          <w:szCs w:val="18"/>
                        </w:rPr>
                        <w:t xml:space="preserve"> </w:t>
                      </w:r>
                      <w:r w:rsidR="004E11BE">
                        <w:rPr>
                          <w:rFonts w:ascii="Corbel" w:hAnsi="Corbel"/>
                          <w:sz w:val="18"/>
                          <w:szCs w:val="18"/>
                        </w:rPr>
                        <w:t xml:space="preserve">has </w:t>
                      </w:r>
                      <w:r w:rsidR="004E11BE" w:rsidRPr="004E11BE">
                        <w:rPr>
                          <w:rFonts w:ascii="Corbel" w:hAnsi="Corbel"/>
                          <w:sz w:val="18"/>
                          <w:szCs w:val="18"/>
                        </w:rPr>
                        <w:t xml:space="preserve">built on my dissertation research and enabled a beginning measure of ethical sensitivity for Canadian nursing students. </w:t>
                      </w:r>
                      <w:r w:rsidR="00F94F7F" w:rsidRPr="004E11BE">
                        <w:rPr>
                          <w:rFonts w:ascii="Corbel" w:hAnsi="Corbel"/>
                          <w:sz w:val="18"/>
                          <w:szCs w:val="18"/>
                        </w:rPr>
                        <w:t>Forty</w:t>
                      </w:r>
                      <w:r w:rsidR="00F94F7F" w:rsidRPr="00037EE4">
                        <w:rPr>
                          <w:rFonts w:ascii="Corbel" w:hAnsi="Corbel"/>
                          <w:sz w:val="18"/>
                          <w:szCs w:val="18"/>
                        </w:rPr>
                        <w:t>-</w:t>
                      </w:r>
                      <w:r w:rsidR="004E11BE">
                        <w:rPr>
                          <w:rFonts w:ascii="Corbel" w:hAnsi="Corbel"/>
                          <w:sz w:val="18"/>
                          <w:szCs w:val="18"/>
                        </w:rPr>
                        <w:t>four</w:t>
                      </w:r>
                      <w:r w:rsidR="00F94F7F" w:rsidRPr="00037EE4">
                        <w:rPr>
                          <w:rFonts w:ascii="Corbel" w:hAnsi="Corbel"/>
                          <w:sz w:val="18"/>
                          <w:szCs w:val="18"/>
                        </w:rPr>
                        <w:t xml:space="preserve"> nursing students from three </w:t>
                      </w:r>
                      <w:r w:rsidR="00CD14D2">
                        <w:rPr>
                          <w:rFonts w:ascii="Corbel" w:hAnsi="Corbel"/>
                          <w:sz w:val="18"/>
                          <w:szCs w:val="18"/>
                        </w:rPr>
                        <w:t xml:space="preserve">UNB </w:t>
                      </w:r>
                      <w:r w:rsidR="00F94F7F" w:rsidRPr="00037EE4">
                        <w:rPr>
                          <w:rFonts w:ascii="Corbel" w:hAnsi="Corbel"/>
                          <w:sz w:val="18"/>
                          <w:szCs w:val="18"/>
                        </w:rPr>
                        <w:t>programs and campuses completed an online questionnaire</w:t>
                      </w:r>
                      <w:r w:rsidR="00037EE4">
                        <w:rPr>
                          <w:rFonts w:ascii="Corbel" w:hAnsi="Corbel"/>
                          <w:sz w:val="18"/>
                          <w:szCs w:val="18"/>
                        </w:rPr>
                        <w:t>.</w:t>
                      </w:r>
                      <w:r w:rsidR="00F94F7F" w:rsidRPr="00037EE4">
                        <w:rPr>
                          <w:rFonts w:ascii="Corbel" w:hAnsi="Corbel"/>
                          <w:sz w:val="18"/>
                          <w:szCs w:val="18"/>
                        </w:rPr>
                        <w:t xml:space="preserve"> The result</w:t>
                      </w:r>
                      <w:r w:rsidR="00CD14D2">
                        <w:rPr>
                          <w:rFonts w:ascii="Corbel" w:hAnsi="Corbel"/>
                          <w:sz w:val="18"/>
                          <w:szCs w:val="18"/>
                        </w:rPr>
                        <w:t>s are</w:t>
                      </w:r>
                      <w:r w:rsidR="00F94F7F" w:rsidRPr="00037EE4">
                        <w:rPr>
                          <w:rFonts w:ascii="Corbel" w:hAnsi="Corbel"/>
                          <w:sz w:val="18"/>
                          <w:szCs w:val="18"/>
                        </w:rPr>
                        <w:t xml:space="preserve"> similar to </w:t>
                      </w:r>
                      <w:r w:rsidR="00CD14D2">
                        <w:rPr>
                          <w:rFonts w:ascii="Corbel" w:hAnsi="Corbel"/>
                          <w:sz w:val="18"/>
                          <w:szCs w:val="18"/>
                        </w:rPr>
                        <w:t xml:space="preserve">those </w:t>
                      </w:r>
                      <w:r w:rsidR="00F94F7F" w:rsidRPr="00037EE4">
                        <w:rPr>
                          <w:rFonts w:ascii="Corbel" w:hAnsi="Corbel"/>
                          <w:sz w:val="18"/>
                          <w:szCs w:val="18"/>
                        </w:rPr>
                        <w:t xml:space="preserve">reported internationally, with no significant differences in levels of ES across programs. </w:t>
                      </w:r>
                      <w:r w:rsidR="00037EE4">
                        <w:rPr>
                          <w:rFonts w:ascii="Corbel" w:hAnsi="Corbel"/>
                          <w:sz w:val="18"/>
                          <w:szCs w:val="18"/>
                        </w:rPr>
                        <w:t>However, a</w:t>
                      </w:r>
                      <w:r w:rsidR="00F94F7F" w:rsidRPr="00037EE4">
                        <w:rPr>
                          <w:rFonts w:ascii="Corbel" w:hAnsi="Corbel"/>
                          <w:sz w:val="18"/>
                          <w:szCs w:val="18"/>
                        </w:rPr>
                        <w:t>n increase in ES development between</w:t>
                      </w:r>
                      <w:r w:rsidR="00037EE4" w:rsidRPr="00037EE4">
                        <w:rPr>
                          <w:rFonts w:ascii="Corbel" w:hAnsi="Corbel"/>
                          <w:sz w:val="18"/>
                          <w:szCs w:val="18"/>
                        </w:rPr>
                        <w:t xml:space="preserve"> Undergraduate/</w:t>
                      </w:r>
                      <w:r w:rsidR="00037EE4">
                        <w:rPr>
                          <w:rFonts w:ascii="Corbel" w:hAnsi="Corbel"/>
                          <w:sz w:val="18"/>
                          <w:szCs w:val="18"/>
                        </w:rPr>
                        <w:t xml:space="preserve"> </w:t>
                      </w:r>
                      <w:r w:rsidR="00037EE4" w:rsidRPr="00037EE4">
                        <w:rPr>
                          <w:rFonts w:ascii="Corbel" w:hAnsi="Corbel"/>
                          <w:sz w:val="18"/>
                          <w:szCs w:val="18"/>
                        </w:rPr>
                        <w:t xml:space="preserve">Advanced Standing to Master level programs is suggested. The nursing students’ stories convey threats to client autonomy and safety, unethical student treatment, and workplace power differentials. </w:t>
                      </w:r>
                      <w:r w:rsidR="00037EE4">
                        <w:rPr>
                          <w:rFonts w:ascii="Corbel" w:hAnsi="Corbel"/>
                          <w:sz w:val="18"/>
                          <w:szCs w:val="18"/>
                        </w:rPr>
                        <w:t>Lingering</w:t>
                      </w:r>
                      <w:r w:rsidR="00037EE4" w:rsidRPr="00037EE4">
                        <w:rPr>
                          <w:rFonts w:ascii="Corbel" w:hAnsi="Corbel"/>
                          <w:sz w:val="18"/>
                          <w:szCs w:val="18"/>
                        </w:rPr>
                        <w:t xml:space="preserve"> moral residue of shame and guilt is apparent.  </w:t>
                      </w:r>
                      <w:r w:rsidR="00037EE4">
                        <w:rPr>
                          <w:rFonts w:ascii="Corbel" w:hAnsi="Corbel"/>
                          <w:sz w:val="18"/>
                          <w:szCs w:val="18"/>
                        </w:rPr>
                        <w:t>From these findings</w:t>
                      </w:r>
                      <w:r w:rsidR="00037EE4" w:rsidRPr="00037EE4">
                        <w:rPr>
                          <w:rFonts w:ascii="Corbel" w:hAnsi="Corbel"/>
                          <w:sz w:val="18"/>
                          <w:szCs w:val="18"/>
                        </w:rPr>
                        <w:t>, developing student nurse ES in the clinical field requires ethics training</w:t>
                      </w:r>
                      <w:r w:rsidR="00037EE4">
                        <w:rPr>
                          <w:rFonts w:ascii="Corbel" w:hAnsi="Corbel"/>
                          <w:sz w:val="18"/>
                          <w:szCs w:val="18"/>
                        </w:rPr>
                        <w:t xml:space="preserve">, </w:t>
                      </w:r>
                      <w:r w:rsidR="00037EE4" w:rsidRPr="00037EE4">
                        <w:rPr>
                          <w:rFonts w:ascii="Corbel" w:hAnsi="Corbel"/>
                          <w:sz w:val="18"/>
                          <w:szCs w:val="18"/>
                        </w:rPr>
                        <w:t>time for reflection, opportunities for open discussion with relevant stakeholders who include clients and families, and support from nursing and team leaders.</w:t>
                      </w:r>
                    </w:p>
                  </w:txbxContent>
                </v:textbox>
                <w10:wrap anchorx="margin"/>
              </v:shape>
            </w:pict>
          </mc:Fallback>
        </mc:AlternateContent>
      </w:r>
      <w:r w:rsidRPr="002D3494">
        <w:drawing>
          <wp:anchor distT="0" distB="0" distL="114300" distR="114300" simplePos="0" relativeHeight="251856896" behindDoc="0" locked="0" layoutInCell="1" allowOverlap="1" wp14:anchorId="2D895999" wp14:editId="3558A5A4">
            <wp:simplePos x="0" y="0"/>
            <wp:positionH relativeFrom="column">
              <wp:posOffset>5558155</wp:posOffset>
            </wp:positionH>
            <wp:positionV relativeFrom="paragraph">
              <wp:posOffset>4439920</wp:posOffset>
            </wp:positionV>
            <wp:extent cx="981267" cy="1114425"/>
            <wp:effectExtent l="0" t="0" r="952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1267"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CA" w:eastAsia="en-CA"/>
        </w:rPr>
        <mc:AlternateContent>
          <mc:Choice Requires="wps">
            <w:drawing>
              <wp:anchor distT="45720" distB="45720" distL="114300" distR="114300" simplePos="0" relativeHeight="251822080" behindDoc="0" locked="0" layoutInCell="1" allowOverlap="1" wp14:anchorId="67CA4AC0" wp14:editId="6D023A00">
                <wp:simplePos x="0" y="0"/>
                <wp:positionH relativeFrom="column">
                  <wp:posOffset>4114165</wp:posOffset>
                </wp:positionH>
                <wp:positionV relativeFrom="paragraph">
                  <wp:posOffset>4799965</wp:posOffset>
                </wp:positionV>
                <wp:extent cx="1304925" cy="1404620"/>
                <wp:effectExtent l="0" t="0" r="9525" b="381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404620"/>
                        </a:xfrm>
                        <a:prstGeom prst="rect">
                          <a:avLst/>
                        </a:prstGeom>
                        <a:solidFill>
                          <a:srgbClr val="FFFFFF"/>
                        </a:solidFill>
                        <a:ln w="9525">
                          <a:noFill/>
                          <a:miter lim="800000"/>
                          <a:headEnd/>
                          <a:tailEnd/>
                        </a:ln>
                      </wps:spPr>
                      <wps:txbx>
                        <w:txbxContent>
                          <w:p w14:paraId="02C6BF8D" w14:textId="77777777" w:rsidR="00981D2C" w:rsidRPr="00580E81" w:rsidRDefault="00981D2C" w:rsidP="00981D2C">
                            <w:pPr>
                              <w:jc w:val="both"/>
                              <w:rPr>
                                <w:b/>
                                <w:sz w:val="24"/>
                                <w:szCs w:val="24"/>
                              </w:rPr>
                            </w:pPr>
                            <w:r>
                              <w:rPr>
                                <w:b/>
                                <w:sz w:val="24"/>
                                <w:szCs w:val="24"/>
                              </w:rPr>
                              <w:t>Kathryn Weaver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CA4AC0" id="_x0000_s1053" type="#_x0000_t202" style="position:absolute;margin-left:323.95pt;margin-top:377.95pt;width:102.75pt;height:110.6pt;z-index:251822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" stroked="f">
                <v:textbox style="mso-fit-shape-to-text:t">
                  <w:txbxContent>
                    <w:p w14:paraId="02C6BF8D" w14:textId="77777777" w:rsidR="00981D2C" w:rsidRPr="00580E81" w:rsidRDefault="00981D2C" w:rsidP="00981D2C">
                      <w:pPr>
                        <w:jc w:val="both"/>
                        <w:rPr>
                          <w:b/>
                          <w:sz w:val="24"/>
                          <w:szCs w:val="24"/>
                        </w:rPr>
                      </w:pPr>
                      <w:r>
                        <w:rPr>
                          <w:b/>
                          <w:sz w:val="24"/>
                          <w:szCs w:val="24"/>
                        </w:rPr>
                        <w:t>Kathryn Weaver</w:t>
                      </w:r>
                    </w:p>
                  </w:txbxContent>
                </v:textbox>
              </v:shape>
            </w:pict>
          </mc:Fallback>
        </mc:AlternateContent>
      </w:r>
      <w:r>
        <w:rPr>
          <w:noProof/>
          <w:lang w:val="en-CA" w:eastAsia="en-CA"/>
        </w:rPr>
        <mc:AlternateContent>
          <mc:Choice Requires="wps">
            <w:drawing>
              <wp:anchor distT="0" distB="0" distL="114300" distR="114300" simplePos="0" relativeHeight="251748352" behindDoc="1" locked="0" layoutInCell="1" allowOverlap="1" wp14:anchorId="389BCC47" wp14:editId="529DD3A4">
                <wp:simplePos x="0" y="0"/>
                <wp:positionH relativeFrom="column">
                  <wp:posOffset>3729990</wp:posOffset>
                </wp:positionH>
                <wp:positionV relativeFrom="paragraph">
                  <wp:posOffset>4342765</wp:posOffset>
                </wp:positionV>
                <wp:extent cx="2923540" cy="1276350"/>
                <wp:effectExtent l="0" t="0" r="10160" b="19050"/>
                <wp:wrapNone/>
                <wp:docPr id="25" name="Text Box 25"/>
                <wp:cNvGraphicFramePr/>
                <a:graphic xmlns:a="http://schemas.openxmlformats.org/drawingml/2006/main">
                  <a:graphicData uri="http://schemas.microsoft.com/office/word/2010/wordprocessingShape">
                    <wps:wsp>
                      <wps:cNvSpPr txBox="1"/>
                      <wps:spPr>
                        <a:xfrm>
                          <a:off x="0" y="0"/>
                          <a:ext cx="2923540" cy="1276350"/>
                        </a:xfrm>
                        <a:prstGeom prst="rect">
                          <a:avLst/>
                        </a:prstGeom>
                        <a:solidFill>
                          <a:schemeClr val="lt1"/>
                        </a:solidFill>
                        <a:ln w="6350">
                          <a:solidFill>
                            <a:prstClr val="black"/>
                          </a:solidFill>
                        </a:ln>
                      </wps:spPr>
                      <wps:txbx>
                        <w:txbxContent>
                          <w:p w14:paraId="30AE52D5" w14:textId="090B1148" w:rsidR="00981D2C" w:rsidRDefault="00981D2C">
                            <w:pPr>
                              <w:rPr>
                                <w:color w:val="auto"/>
                              </w:rPr>
                            </w:pPr>
                          </w:p>
                          <w:p w14:paraId="08A29AE7" w14:textId="32BD7631" w:rsidR="00981D2C" w:rsidRDefault="00981D2C">
                            <w:pPr>
                              <w:rPr>
                                <w:color w:val="auto"/>
                              </w:rPr>
                            </w:pPr>
                          </w:p>
                          <w:p w14:paraId="38A14308" w14:textId="6F900605" w:rsidR="00981D2C" w:rsidRPr="00CD5FFF" w:rsidRDefault="00981D2C">
                            <w:pPr>
                              <w:rPr>
                                <w:color w:val="auto"/>
                                <w:sz w:val="24"/>
                                <w:szCs w:val="24"/>
                              </w:rPr>
                            </w:pPr>
                            <w:r>
                              <w:rPr>
                                <w:color w:val="auto"/>
                              </w:rPr>
                              <w:tab/>
                            </w:r>
                            <w:r>
                              <w:rPr>
                                <w:color w:val="auto"/>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BCC47" id="Text Box 25" o:spid="_x0000_s1054" type="#_x0000_t202" style="position:absolute;margin-left:293.7pt;margin-top:341.95pt;width:230.2pt;height:100.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" fillcolor="white [3201]" strokeweight=".5pt">
                <v:textbox>
                  <w:txbxContent>
                    <w:p w14:paraId="30AE52D5" w14:textId="090B1148" w:rsidR="00981D2C" w:rsidRDefault="00981D2C">
                      <w:pPr>
                        <w:rPr>
                          <w:color w:val="auto"/>
                        </w:rPr>
                      </w:pPr>
                    </w:p>
                    <w:p w14:paraId="08A29AE7" w14:textId="32BD7631" w:rsidR="00981D2C" w:rsidRDefault="00981D2C">
                      <w:pPr>
                        <w:rPr>
                          <w:color w:val="auto"/>
                        </w:rPr>
                      </w:pPr>
                    </w:p>
                    <w:p w14:paraId="38A14308" w14:textId="6F900605" w:rsidR="00981D2C" w:rsidRPr="00CD5FFF" w:rsidRDefault="00981D2C">
                      <w:pPr>
                        <w:rPr>
                          <w:color w:val="auto"/>
                          <w:sz w:val="24"/>
                          <w:szCs w:val="24"/>
                        </w:rPr>
                      </w:pPr>
                      <w:r>
                        <w:rPr>
                          <w:color w:val="auto"/>
                        </w:rPr>
                        <w:tab/>
                      </w:r>
                      <w:r>
                        <w:rPr>
                          <w:color w:val="auto"/>
                        </w:rPr>
                        <w:tab/>
                      </w:r>
                    </w:p>
                  </w:txbxContent>
                </v:textbox>
              </v:shape>
            </w:pict>
          </mc:Fallback>
        </mc:AlternateContent>
      </w:r>
      <w:r>
        <w:rPr>
          <w:noProof/>
          <w:lang w:val="en-CA" w:eastAsia="en-CA"/>
        </w:rPr>
        <mc:AlternateContent>
          <mc:Choice Requires="wps">
            <w:drawing>
              <wp:anchor distT="45720" distB="45720" distL="114300" distR="114300" simplePos="0" relativeHeight="251855872" behindDoc="0" locked="0" layoutInCell="1" allowOverlap="1" wp14:anchorId="78F59EA8" wp14:editId="4EABB782">
                <wp:simplePos x="0" y="0"/>
                <wp:positionH relativeFrom="column">
                  <wp:posOffset>4140200</wp:posOffset>
                </wp:positionH>
                <wp:positionV relativeFrom="paragraph">
                  <wp:posOffset>4083685</wp:posOffset>
                </wp:positionV>
                <wp:extent cx="2263140" cy="65849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658495"/>
                        </a:xfrm>
                        <a:prstGeom prst="rect">
                          <a:avLst/>
                        </a:prstGeom>
                        <a:noFill/>
                        <a:ln w="9525">
                          <a:noFill/>
                          <a:miter lim="800000"/>
                          <a:headEnd/>
                          <a:tailEnd/>
                        </a:ln>
                      </wps:spPr>
                      <wps:txbx>
                        <w:txbxContent>
                          <w:p w14:paraId="4B55E2F0" w14:textId="006D2F41" w:rsidR="00981D2C" w:rsidRPr="00CD5FFF" w:rsidRDefault="00981D2C">
                            <w:pPr>
                              <w:rPr>
                                <w:b/>
                                <w:color w:val="FFDBAC" w:themeColor="accent2" w:themeTint="66"/>
                                <w:sz w:val="24"/>
                                <w:szCs w:val="24"/>
                              </w:rPr>
                            </w:pPr>
                            <w:r w:rsidRPr="00CD5FFF">
                              <w:rPr>
                                <w:b/>
                                <w:color w:val="FFDBAC" w:themeColor="accent2" w:themeTint="66"/>
                                <w:sz w:val="24"/>
                                <w:szCs w:val="24"/>
                              </w:rPr>
                              <w:t>ARCASN RESEARCH AWARD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59EA8" id="_x0000_s1055" type="#_x0000_t202" style="position:absolute;margin-left:326pt;margin-top:321.55pt;width:178.2pt;height:51.85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" filled="f" stroked="f">
                <v:textbox>
                  <w:txbxContent>
                    <w:p w14:paraId="4B55E2F0" w14:textId="006D2F41" w:rsidR="00981D2C" w:rsidRPr="00CD5FFF" w:rsidRDefault="00981D2C">
                      <w:pPr>
                        <w:rPr>
                          <w:b/>
                          <w:color w:val="FFDBAC" w:themeColor="accent2" w:themeTint="66"/>
                          <w:sz w:val="24"/>
                          <w:szCs w:val="24"/>
                        </w:rPr>
                      </w:pPr>
                      <w:r w:rsidRPr="00CD5FFF">
                        <w:rPr>
                          <w:b/>
                          <w:color w:val="FFDBAC" w:themeColor="accent2" w:themeTint="66"/>
                          <w:sz w:val="24"/>
                          <w:szCs w:val="24"/>
                        </w:rPr>
                        <w:t>ARCASN RESEARCH AWARD</w:t>
                      </w:r>
                    </w:p>
                  </w:txbxContent>
                </v:textbox>
                <w10:wrap type="square"/>
              </v:shape>
            </w:pict>
          </mc:Fallback>
        </mc:AlternateContent>
      </w:r>
      <w:r>
        <w:rPr>
          <w:noProof/>
          <w:lang w:val="en-CA" w:eastAsia="en-CA"/>
        </w:rPr>
        <mc:AlternateContent>
          <mc:Choice Requires="wps">
            <w:drawing>
              <wp:anchor distT="0" distB="0" distL="114300" distR="114300" simplePos="0" relativeHeight="251778048" behindDoc="0" locked="0" layoutInCell="1" allowOverlap="1" wp14:anchorId="710087EF" wp14:editId="0CCCC26C">
                <wp:simplePos x="0" y="0"/>
                <wp:positionH relativeFrom="column">
                  <wp:posOffset>3701415</wp:posOffset>
                </wp:positionH>
                <wp:positionV relativeFrom="paragraph">
                  <wp:posOffset>4077970</wp:posOffset>
                </wp:positionV>
                <wp:extent cx="2980690" cy="264795"/>
                <wp:effectExtent l="0" t="0" r="10160" b="20955"/>
                <wp:wrapNone/>
                <wp:docPr id="47" name="Rectangle 47"/>
                <wp:cNvGraphicFramePr/>
                <a:graphic xmlns:a="http://schemas.openxmlformats.org/drawingml/2006/main">
                  <a:graphicData uri="http://schemas.microsoft.com/office/word/2010/wordprocessingShape">
                    <wps:wsp>
                      <wps:cNvSpPr/>
                      <wps:spPr>
                        <a:xfrm>
                          <a:off x="0" y="0"/>
                          <a:ext cx="2980690" cy="2647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5C52B" id="Rectangle 47" o:spid="_x0000_s1026" style="position:absolute;margin-left:291.45pt;margin-top:321.1pt;width:234.7pt;height:20.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" fillcolor="#ff5c0b [3204]" strokecolor="#842b00 [1604]" strokeweight="2pt"/>
            </w:pict>
          </mc:Fallback>
        </mc:AlternateContent>
      </w:r>
      <w:r>
        <w:rPr>
          <w:noProof/>
          <w:lang w:val="en-CA" w:eastAsia="en-CA"/>
        </w:rPr>
        <mc:AlternateContent>
          <mc:Choice Requires="wps">
            <w:drawing>
              <wp:anchor distT="45720" distB="45720" distL="114300" distR="114300" simplePos="0" relativeHeight="251824128" behindDoc="0" locked="0" layoutInCell="1" allowOverlap="1" wp14:anchorId="79AB4A85" wp14:editId="2B05D305">
                <wp:simplePos x="0" y="0"/>
                <wp:positionH relativeFrom="margin">
                  <wp:posOffset>2884805</wp:posOffset>
                </wp:positionH>
                <wp:positionV relativeFrom="paragraph">
                  <wp:posOffset>1430020</wp:posOffset>
                </wp:positionV>
                <wp:extent cx="3732591" cy="2478101"/>
                <wp:effectExtent l="0" t="0" r="20320" b="1778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2591" cy="2478101"/>
                        </a:xfrm>
                        <a:prstGeom prst="rect">
                          <a:avLst/>
                        </a:prstGeom>
                        <a:solidFill>
                          <a:srgbClr val="FFFFFF"/>
                        </a:solidFill>
                        <a:ln w="9525">
                          <a:solidFill>
                            <a:srgbClr val="000000"/>
                          </a:solidFill>
                          <a:miter lim="800000"/>
                          <a:headEnd/>
                          <a:tailEnd/>
                        </a:ln>
                      </wps:spPr>
                      <wps:txbx>
                        <w:txbxContent>
                          <w:p w14:paraId="7A577E75" w14:textId="12CEDE3E" w:rsidR="0062487C" w:rsidRPr="0062487C" w:rsidRDefault="0062487C" w:rsidP="0062487C">
                            <w:pPr>
                              <w:spacing w:after="0"/>
                              <w:rPr>
                                <w:rFonts w:ascii="Corbel" w:hAnsi="Corbel" w:cs="Times New Roman"/>
                                <w:color w:val="auto"/>
                                <w:szCs w:val="18"/>
                              </w:rPr>
                            </w:pPr>
                            <w:r w:rsidRPr="0062487C">
                              <w:rPr>
                                <w:rFonts w:ascii="Corbel" w:hAnsi="Corbel" w:cs="Times New Roman"/>
                                <w:szCs w:val="18"/>
                              </w:rPr>
                              <w:t xml:space="preserve">I was so happy to receive the Research Grant for the </w:t>
                            </w:r>
                            <w:r>
                              <w:rPr>
                                <w:rFonts w:ascii="Corbel" w:hAnsi="Corbel" w:cs="Times New Roman"/>
                                <w:szCs w:val="18"/>
                              </w:rPr>
                              <w:t>p</w:t>
                            </w:r>
                            <w:r w:rsidRPr="0062487C">
                              <w:rPr>
                                <w:rFonts w:ascii="Corbel" w:hAnsi="Corbel" w:cs="Times New Roman"/>
                                <w:szCs w:val="18"/>
                              </w:rPr>
                              <w:t>henomenological study</w:t>
                            </w:r>
                            <w:r w:rsidR="002D3494">
                              <w:rPr>
                                <w:rFonts w:ascii="Corbel" w:hAnsi="Corbel" w:cs="Times New Roman"/>
                                <w:szCs w:val="18"/>
                              </w:rPr>
                              <w:t>,</w:t>
                            </w:r>
                            <w:r w:rsidRPr="0062487C">
                              <w:rPr>
                                <w:rFonts w:ascii="Corbel" w:hAnsi="Corbel" w:cs="Times New Roman"/>
                                <w:szCs w:val="18"/>
                              </w:rPr>
                              <w:t xml:space="preserve"> The waiting game and how it affects resiliency in women</w:t>
                            </w:r>
                            <w:r>
                              <w:rPr>
                                <w:rFonts w:ascii="Corbel" w:hAnsi="Corbel" w:cs="Times New Roman"/>
                                <w:szCs w:val="18"/>
                              </w:rPr>
                              <w:t>.</w:t>
                            </w:r>
                          </w:p>
                          <w:p w14:paraId="27AE35EA" w14:textId="77777777" w:rsidR="0062487C" w:rsidRPr="0062487C" w:rsidRDefault="0062487C" w:rsidP="0062487C">
                            <w:pPr>
                              <w:spacing w:after="0"/>
                              <w:rPr>
                                <w:rFonts w:ascii="Corbel" w:hAnsi="Corbel" w:cs="Calibri"/>
                                <w:szCs w:val="18"/>
                              </w:rPr>
                            </w:pPr>
                            <w:r w:rsidRPr="0062487C">
                              <w:rPr>
                                <w:rFonts w:ascii="Corbel" w:hAnsi="Corbel" w:cs="Times New Roman"/>
                                <w:szCs w:val="18"/>
                              </w:rPr>
                              <w:t>According to the Canadian Cancer Society, every day 565 Canadians receive the unfortunate news that they have cancer and women often face</w:t>
                            </w:r>
                            <w:r>
                              <w:rPr>
                                <w:rFonts w:ascii="Times New Roman" w:hAnsi="Times New Roman" w:cs="Times New Roman"/>
                                <w:sz w:val="24"/>
                                <w:szCs w:val="24"/>
                              </w:rPr>
                              <w:t xml:space="preserve"> </w:t>
                            </w:r>
                            <w:r w:rsidRPr="0062487C">
                              <w:rPr>
                                <w:rFonts w:cs="Times New Roman"/>
                                <w:szCs w:val="18"/>
                              </w:rPr>
                              <w:t>gender-associated cancers. Between the first physical manifestations and the hopeful period of remission, these women enter a perpetual waiting game. This study seeks is to better understand how the waiting game affects resiliency in women who are diagnosed with</w:t>
                            </w:r>
                            <w:r>
                              <w:rPr>
                                <w:rFonts w:ascii="Times New Roman" w:hAnsi="Times New Roman" w:cs="Times New Roman"/>
                                <w:sz w:val="24"/>
                                <w:szCs w:val="24"/>
                              </w:rPr>
                              <w:t xml:space="preserve"> </w:t>
                            </w:r>
                            <w:r w:rsidRPr="0062487C">
                              <w:rPr>
                                <w:rFonts w:ascii="Corbel" w:hAnsi="Corbel" w:cs="Calibri"/>
                                <w:szCs w:val="18"/>
                              </w:rPr>
                              <w:t>cancer or to whom cancer was suspected.</w:t>
                            </w:r>
                          </w:p>
                          <w:p w14:paraId="61571AFC" w14:textId="77777777" w:rsidR="0062487C" w:rsidRPr="002E2378" w:rsidRDefault="0062487C" w:rsidP="0062487C">
                            <w:pPr>
                              <w:spacing w:after="0"/>
                              <w:rPr>
                                <w:rFonts w:ascii="Corbel" w:hAnsi="Corbel" w:cs="Times New Roman"/>
                                <w:szCs w:val="18"/>
                              </w:rPr>
                            </w:pPr>
                            <w:r w:rsidRPr="0062487C">
                              <w:rPr>
                                <w:rFonts w:ascii="Corbel" w:hAnsi="Corbel" w:cs="Calibri"/>
                                <w:szCs w:val="18"/>
                              </w:rPr>
                              <w:t>To date, I have had the privilege of hearing six</w:t>
                            </w:r>
                            <w:r>
                              <w:rPr>
                                <w:rFonts w:ascii="Times New Roman" w:hAnsi="Times New Roman" w:cs="Times New Roman"/>
                                <w:sz w:val="24"/>
                                <w:szCs w:val="24"/>
                              </w:rPr>
                              <w:t xml:space="preserve"> </w:t>
                            </w:r>
                            <w:r w:rsidRPr="0062487C">
                              <w:rPr>
                                <w:rFonts w:ascii="Corbel" w:hAnsi="Corbel" w:cs="Times New Roman"/>
                                <w:szCs w:val="18"/>
                              </w:rPr>
                              <w:t>women’s stories. Having personally experienced the waiting game on two occasions and fearing I would hear those words</w:t>
                            </w:r>
                            <w:r>
                              <w:rPr>
                                <w:rFonts w:ascii="Times New Roman" w:hAnsi="Times New Roman" w:cs="Times New Roman"/>
                                <w:sz w:val="24"/>
                                <w:szCs w:val="24"/>
                              </w:rPr>
                              <w:t xml:space="preserve"> </w:t>
                            </w:r>
                            <w:r w:rsidRPr="002E2378">
                              <w:rPr>
                                <w:rFonts w:ascii="Corbel" w:hAnsi="Corbel" w:cs="Times New Roman"/>
                                <w:szCs w:val="18"/>
                              </w:rPr>
                              <w:t>«You have cancer», I wanted to discover other women’s experiences. That data collection continues into the summer of 2019, then on</w:t>
                            </w:r>
                            <w:r>
                              <w:rPr>
                                <w:rFonts w:ascii="Times New Roman" w:hAnsi="Times New Roman" w:cs="Times New Roman"/>
                                <w:sz w:val="24"/>
                                <w:szCs w:val="24"/>
                              </w:rPr>
                              <w:t xml:space="preserve"> </w:t>
                            </w:r>
                            <w:r w:rsidRPr="002E2378">
                              <w:rPr>
                                <w:rFonts w:ascii="Corbel" w:hAnsi="Corbel" w:cs="Times New Roman"/>
                                <w:szCs w:val="18"/>
                              </w:rPr>
                              <w:t>to interpretive analysis in the early fall. I am already planning to follow up with part two, the same study but with women who are internationally born</w:t>
                            </w:r>
                            <w:r>
                              <w:rPr>
                                <w:rFonts w:ascii="Times New Roman" w:hAnsi="Times New Roman" w:cs="Times New Roman"/>
                                <w:sz w:val="24"/>
                                <w:szCs w:val="24"/>
                              </w:rPr>
                              <w:t xml:space="preserve"> </w:t>
                            </w:r>
                            <w:r w:rsidRPr="002E2378">
                              <w:rPr>
                                <w:rFonts w:ascii="Corbel" w:hAnsi="Corbel" w:cs="Times New Roman"/>
                                <w:szCs w:val="18"/>
                              </w:rPr>
                              <w:t>(new master’s student) and eventually, with men (in 2020). ARCASN’s Research Grant got to ball rolling and I am very grateful.</w:t>
                            </w:r>
                          </w:p>
                          <w:p w14:paraId="4D140905" w14:textId="77777777" w:rsidR="00981D2C" w:rsidRPr="000E2F1C" w:rsidRDefault="00981D2C" w:rsidP="00981D2C">
                            <w:pPr>
                              <w:rPr>
                                <w:rFonts w:ascii="Corbel" w:hAnsi="Corbel"/>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B4A85" id="_x0000_s1056" type="#_x0000_t202" style="position:absolute;margin-left:227.15pt;margin-top:112.6pt;width:293.9pt;height:195.15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">
                <v:textbox>
                  <w:txbxContent>
                    <w:p w14:paraId="7A577E75" w14:textId="12CEDE3E" w:rsidR="0062487C" w:rsidRPr="0062487C" w:rsidRDefault="0062487C" w:rsidP="0062487C">
                      <w:pPr>
                        <w:spacing w:after="0"/>
                        <w:rPr>
                          <w:rFonts w:ascii="Corbel" w:hAnsi="Corbel" w:cs="Times New Roman"/>
                          <w:color w:val="auto"/>
                          <w:szCs w:val="18"/>
                        </w:rPr>
                      </w:pPr>
                      <w:r w:rsidRPr="0062487C">
                        <w:rPr>
                          <w:rFonts w:ascii="Corbel" w:hAnsi="Corbel" w:cs="Times New Roman"/>
                          <w:szCs w:val="18"/>
                        </w:rPr>
                        <w:t xml:space="preserve">I was so happy to receive the Research Grant for the </w:t>
                      </w:r>
                      <w:r>
                        <w:rPr>
                          <w:rFonts w:ascii="Corbel" w:hAnsi="Corbel" w:cs="Times New Roman"/>
                          <w:szCs w:val="18"/>
                        </w:rPr>
                        <w:t>p</w:t>
                      </w:r>
                      <w:r w:rsidRPr="0062487C">
                        <w:rPr>
                          <w:rFonts w:ascii="Corbel" w:hAnsi="Corbel" w:cs="Times New Roman"/>
                          <w:szCs w:val="18"/>
                        </w:rPr>
                        <w:t>henomenological study</w:t>
                      </w:r>
                      <w:r w:rsidR="002D3494">
                        <w:rPr>
                          <w:rFonts w:ascii="Corbel" w:hAnsi="Corbel" w:cs="Times New Roman"/>
                          <w:szCs w:val="18"/>
                        </w:rPr>
                        <w:t>,</w:t>
                      </w:r>
                      <w:r w:rsidRPr="0062487C">
                        <w:rPr>
                          <w:rFonts w:ascii="Corbel" w:hAnsi="Corbel" w:cs="Times New Roman"/>
                          <w:szCs w:val="18"/>
                        </w:rPr>
                        <w:t xml:space="preserve"> The waiting game and how it affects resiliency in women</w:t>
                      </w:r>
                      <w:r>
                        <w:rPr>
                          <w:rFonts w:ascii="Corbel" w:hAnsi="Corbel" w:cs="Times New Roman"/>
                          <w:szCs w:val="18"/>
                        </w:rPr>
                        <w:t>.</w:t>
                      </w:r>
                    </w:p>
                    <w:p w14:paraId="27AE35EA" w14:textId="77777777" w:rsidR="0062487C" w:rsidRPr="0062487C" w:rsidRDefault="0062487C" w:rsidP="0062487C">
                      <w:pPr>
                        <w:spacing w:after="0"/>
                        <w:rPr>
                          <w:rFonts w:ascii="Corbel" w:hAnsi="Corbel" w:cs="Calibri"/>
                          <w:szCs w:val="18"/>
                        </w:rPr>
                      </w:pPr>
                      <w:r w:rsidRPr="0062487C">
                        <w:rPr>
                          <w:rFonts w:ascii="Corbel" w:hAnsi="Corbel" w:cs="Times New Roman"/>
                          <w:szCs w:val="18"/>
                        </w:rPr>
                        <w:t>According to the Canadian Cancer Society, every day 565 Canadians receive the unfortunate news that they have cancer and women often face</w:t>
                      </w:r>
                      <w:r>
                        <w:rPr>
                          <w:rFonts w:ascii="Times New Roman" w:hAnsi="Times New Roman" w:cs="Times New Roman"/>
                          <w:sz w:val="24"/>
                          <w:szCs w:val="24"/>
                        </w:rPr>
                        <w:t xml:space="preserve"> </w:t>
                      </w:r>
                      <w:r w:rsidRPr="0062487C">
                        <w:rPr>
                          <w:rFonts w:cs="Times New Roman"/>
                          <w:szCs w:val="18"/>
                        </w:rPr>
                        <w:t>gender-associated cancers. Between the first physical manifestations and the hopeful period of remission, these women enter a perpetual waiting game. This study seeks is to better understand how the waiting game affects resiliency in women who are diagnosed with</w:t>
                      </w:r>
                      <w:r>
                        <w:rPr>
                          <w:rFonts w:ascii="Times New Roman" w:hAnsi="Times New Roman" w:cs="Times New Roman"/>
                          <w:sz w:val="24"/>
                          <w:szCs w:val="24"/>
                        </w:rPr>
                        <w:t xml:space="preserve"> </w:t>
                      </w:r>
                      <w:r w:rsidRPr="0062487C">
                        <w:rPr>
                          <w:rFonts w:ascii="Corbel" w:hAnsi="Corbel" w:cs="Calibri"/>
                          <w:szCs w:val="18"/>
                        </w:rPr>
                        <w:t>cancer or to whom cancer was suspected.</w:t>
                      </w:r>
                    </w:p>
                    <w:p w14:paraId="61571AFC" w14:textId="77777777" w:rsidR="0062487C" w:rsidRPr="002E2378" w:rsidRDefault="0062487C" w:rsidP="0062487C">
                      <w:pPr>
                        <w:spacing w:after="0"/>
                        <w:rPr>
                          <w:rFonts w:ascii="Corbel" w:hAnsi="Corbel" w:cs="Times New Roman"/>
                          <w:szCs w:val="18"/>
                        </w:rPr>
                      </w:pPr>
                      <w:r w:rsidRPr="0062487C">
                        <w:rPr>
                          <w:rFonts w:ascii="Corbel" w:hAnsi="Corbel" w:cs="Calibri"/>
                          <w:szCs w:val="18"/>
                        </w:rPr>
                        <w:t>To date, I have had the privilege of hearing six</w:t>
                      </w:r>
                      <w:r>
                        <w:rPr>
                          <w:rFonts w:ascii="Times New Roman" w:hAnsi="Times New Roman" w:cs="Times New Roman"/>
                          <w:sz w:val="24"/>
                          <w:szCs w:val="24"/>
                        </w:rPr>
                        <w:t xml:space="preserve"> </w:t>
                      </w:r>
                      <w:r w:rsidRPr="0062487C">
                        <w:rPr>
                          <w:rFonts w:ascii="Corbel" w:hAnsi="Corbel" w:cs="Times New Roman"/>
                          <w:szCs w:val="18"/>
                        </w:rPr>
                        <w:t>women’s stories. Having personally experienced the waiting game on two occasions and fearing I would hear those words</w:t>
                      </w:r>
                      <w:r>
                        <w:rPr>
                          <w:rFonts w:ascii="Times New Roman" w:hAnsi="Times New Roman" w:cs="Times New Roman"/>
                          <w:sz w:val="24"/>
                          <w:szCs w:val="24"/>
                        </w:rPr>
                        <w:t xml:space="preserve"> </w:t>
                      </w:r>
                      <w:r w:rsidRPr="002E2378">
                        <w:rPr>
                          <w:rFonts w:ascii="Corbel" w:hAnsi="Corbel" w:cs="Times New Roman"/>
                          <w:szCs w:val="18"/>
                        </w:rPr>
                        <w:t>«You have cancer», I wanted to discover other women’s experiences. That data collection continues into the summer of 2019, then on</w:t>
                      </w:r>
                      <w:r>
                        <w:rPr>
                          <w:rFonts w:ascii="Times New Roman" w:hAnsi="Times New Roman" w:cs="Times New Roman"/>
                          <w:sz w:val="24"/>
                          <w:szCs w:val="24"/>
                        </w:rPr>
                        <w:t xml:space="preserve"> </w:t>
                      </w:r>
                      <w:r w:rsidRPr="002E2378">
                        <w:rPr>
                          <w:rFonts w:ascii="Corbel" w:hAnsi="Corbel" w:cs="Times New Roman"/>
                          <w:szCs w:val="18"/>
                        </w:rPr>
                        <w:t>to interpretive analysis in the early fall. I am already planning to follow up with part two, the same study but with women who are internationally born</w:t>
                      </w:r>
                      <w:r>
                        <w:rPr>
                          <w:rFonts w:ascii="Times New Roman" w:hAnsi="Times New Roman" w:cs="Times New Roman"/>
                          <w:sz w:val="24"/>
                          <w:szCs w:val="24"/>
                        </w:rPr>
                        <w:t xml:space="preserve"> </w:t>
                      </w:r>
                      <w:r w:rsidRPr="002E2378">
                        <w:rPr>
                          <w:rFonts w:ascii="Corbel" w:hAnsi="Corbel" w:cs="Times New Roman"/>
                          <w:szCs w:val="18"/>
                        </w:rPr>
                        <w:t>(new master’s student) and eventually, with men (in 2020). ARCASN’s Research Grant got to ball rolling and I am very grateful.</w:t>
                      </w:r>
                    </w:p>
                    <w:p w14:paraId="4D140905" w14:textId="77777777" w:rsidR="00981D2C" w:rsidRPr="000E2F1C" w:rsidRDefault="00981D2C" w:rsidP="00981D2C">
                      <w:pPr>
                        <w:rPr>
                          <w:rFonts w:ascii="Corbel" w:hAnsi="Corbel"/>
                          <w:szCs w:val="18"/>
                        </w:rPr>
                      </w:pPr>
                    </w:p>
                  </w:txbxContent>
                </v:textbox>
                <w10:wrap anchorx="margin"/>
              </v:shape>
            </w:pict>
          </mc:Fallback>
        </mc:AlternateContent>
      </w:r>
      <w:r w:rsidR="00FA2F3E">
        <w:rPr>
          <w:noProof/>
          <w:lang w:val="en-CA" w:eastAsia="en-CA"/>
        </w:rPr>
        <mc:AlternateContent>
          <mc:Choice Requires="wps">
            <w:drawing>
              <wp:anchor distT="45720" distB="45720" distL="114300" distR="114300" simplePos="0" relativeHeight="251793408" behindDoc="0" locked="0" layoutInCell="1" allowOverlap="1" wp14:anchorId="28E1A1FC" wp14:editId="31CE050D">
                <wp:simplePos x="0" y="0"/>
                <wp:positionH relativeFrom="column">
                  <wp:posOffset>1272540</wp:posOffset>
                </wp:positionH>
                <wp:positionV relativeFrom="paragraph">
                  <wp:posOffset>1514475</wp:posOffset>
                </wp:positionV>
                <wp:extent cx="1820545" cy="1404620"/>
                <wp:effectExtent l="0" t="0" r="8255" b="381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1404620"/>
                        </a:xfrm>
                        <a:prstGeom prst="rect">
                          <a:avLst/>
                        </a:prstGeom>
                        <a:solidFill>
                          <a:srgbClr val="FFFFFF"/>
                        </a:solidFill>
                        <a:ln w="9525">
                          <a:noFill/>
                          <a:miter lim="800000"/>
                          <a:headEnd/>
                          <a:tailEnd/>
                        </a:ln>
                      </wps:spPr>
                      <wps:txbx>
                        <w:txbxContent>
                          <w:p w14:paraId="30173BE3" w14:textId="6BCA5393" w:rsidR="00981D2C" w:rsidRPr="00580E81" w:rsidRDefault="00981D2C" w:rsidP="00580E81">
                            <w:pPr>
                              <w:jc w:val="both"/>
                              <w:rPr>
                                <w:b/>
                                <w:sz w:val="24"/>
                                <w:szCs w:val="24"/>
                              </w:rPr>
                            </w:pPr>
                            <w:r w:rsidRPr="00580E81">
                              <w:rPr>
                                <w:b/>
                                <w:sz w:val="24"/>
                                <w:szCs w:val="24"/>
                              </w:rPr>
                              <w:t>Suzanne Harrison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E1A1FC" id="_x0000_s1057" type="#_x0000_t202" style="position:absolute;margin-left:100.2pt;margin-top:119.25pt;width:143.35pt;height:110.6pt;z-index:251793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" stroked="f">
                <v:textbox style="mso-fit-shape-to-text:t">
                  <w:txbxContent>
                    <w:p w14:paraId="30173BE3" w14:textId="6BCA5393" w:rsidR="00981D2C" w:rsidRPr="00580E81" w:rsidRDefault="00981D2C" w:rsidP="00580E81">
                      <w:pPr>
                        <w:jc w:val="both"/>
                        <w:rPr>
                          <w:b/>
                          <w:sz w:val="24"/>
                          <w:szCs w:val="24"/>
                        </w:rPr>
                      </w:pPr>
                      <w:r w:rsidRPr="00580E81">
                        <w:rPr>
                          <w:b/>
                          <w:sz w:val="24"/>
                          <w:szCs w:val="24"/>
                        </w:rPr>
                        <w:t>Suzanne Harrison</w:t>
                      </w:r>
                    </w:p>
                  </w:txbxContent>
                </v:textbox>
                <w10:wrap type="square"/>
              </v:shape>
            </w:pict>
          </mc:Fallback>
        </mc:AlternateContent>
      </w:r>
      <w:r w:rsidR="00FA2F3E" w:rsidRPr="004C60B7">
        <w:rPr>
          <w:noProof/>
          <w:lang w:val="en-CA" w:eastAsia="en-CA"/>
        </w:rPr>
        <mc:AlternateContent>
          <mc:Choice Requires="wps">
            <w:drawing>
              <wp:anchor distT="45720" distB="45720" distL="114300" distR="114300" simplePos="0" relativeHeight="251747328" behindDoc="0" locked="0" layoutInCell="1" allowOverlap="1" wp14:anchorId="7A996200" wp14:editId="152ADBCC">
                <wp:simplePos x="0" y="0"/>
                <wp:positionH relativeFrom="column">
                  <wp:posOffset>278130</wp:posOffset>
                </wp:positionH>
                <wp:positionV relativeFrom="paragraph">
                  <wp:posOffset>1138555</wp:posOffset>
                </wp:positionV>
                <wp:extent cx="2961640" cy="1100455"/>
                <wp:effectExtent l="0" t="0" r="10160" b="2349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1100455"/>
                        </a:xfrm>
                        <a:prstGeom prst="rect">
                          <a:avLst/>
                        </a:prstGeom>
                        <a:solidFill>
                          <a:srgbClr val="FFFFFF"/>
                        </a:solidFill>
                        <a:ln w="9525">
                          <a:solidFill>
                            <a:srgbClr val="000000"/>
                          </a:solidFill>
                          <a:miter lim="800000"/>
                          <a:headEnd/>
                          <a:tailEnd/>
                        </a:ln>
                      </wps:spPr>
                      <wps:txbx>
                        <w:txbxContent>
                          <w:p w14:paraId="691B1413" w14:textId="1CDB5933" w:rsidR="00981D2C" w:rsidRDefault="002E2378" w:rsidP="004C60B7">
                            <w:r w:rsidRPr="002E2378">
                              <w:rPr>
                                <w:noProof/>
                                <w:lang w:val="en-CA" w:eastAsia="en-CA"/>
                              </w:rPr>
                              <w:drawing>
                                <wp:inline distT="0" distB="0" distL="0" distR="0" wp14:anchorId="25F9A98F" wp14:editId="75EA96FB">
                                  <wp:extent cx="732260" cy="9786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7439" cy="998936"/>
                                          </a:xfrm>
                                          <a:prstGeom prst="rect">
                                            <a:avLst/>
                                          </a:prstGeom>
                                          <a:noFill/>
                                          <a:ln>
                                            <a:noFill/>
                                          </a:ln>
                                        </pic:spPr>
                                      </pic:pic>
                                    </a:graphicData>
                                  </a:graphic>
                                </wp:inline>
                              </w:drawing>
                            </w:r>
                          </w:p>
                          <w:p w14:paraId="69ECBDF5" w14:textId="2BEE1631" w:rsidR="00981D2C" w:rsidRDefault="00981D2C" w:rsidP="00AD33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96200" id="_x0000_s1058" type="#_x0000_t202" style="position:absolute;margin-left:21.9pt;margin-top:89.65pt;width:233.2pt;height:86.6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">
                <v:textbox>
                  <w:txbxContent>
                    <w:p w14:paraId="691B1413" w14:textId="1CDB5933" w:rsidR="00981D2C" w:rsidRDefault="002E2378" w:rsidP="004C60B7">
                      <w:r w:rsidRPr="002E2378">
                        <w:rPr>
                          <w:noProof/>
                          <w:lang w:val="en-CA" w:eastAsia="en-CA"/>
                        </w:rPr>
                        <w:drawing>
                          <wp:inline distT="0" distB="0" distL="0" distR="0" wp14:anchorId="25F9A98F" wp14:editId="75EA96FB">
                            <wp:extent cx="732260" cy="9786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7439" cy="998936"/>
                                    </a:xfrm>
                                    <a:prstGeom prst="rect">
                                      <a:avLst/>
                                    </a:prstGeom>
                                    <a:noFill/>
                                    <a:ln>
                                      <a:noFill/>
                                    </a:ln>
                                  </pic:spPr>
                                </pic:pic>
                              </a:graphicData>
                            </a:graphic>
                          </wp:inline>
                        </w:drawing>
                      </w:r>
                    </w:p>
                    <w:p w14:paraId="69ECBDF5" w14:textId="2BEE1631" w:rsidR="00981D2C" w:rsidRDefault="00981D2C" w:rsidP="00AD3356"/>
                  </w:txbxContent>
                </v:textbox>
                <w10:wrap type="square"/>
              </v:shape>
            </w:pict>
          </mc:Fallback>
        </mc:AlternateContent>
      </w:r>
      <w:r w:rsidR="00FA2F3E">
        <w:rPr>
          <w:noProof/>
          <w:lang w:val="en-CA" w:eastAsia="en-CA"/>
        </w:rPr>
        <mc:AlternateContent>
          <mc:Choice Requires="wps">
            <w:drawing>
              <wp:anchor distT="0" distB="0" distL="114300" distR="114300" simplePos="0" relativeHeight="251781120" behindDoc="0" locked="0" layoutInCell="1" allowOverlap="1" wp14:anchorId="36CD77EF" wp14:editId="0AD9156D">
                <wp:simplePos x="0" y="0"/>
                <wp:positionH relativeFrom="column">
                  <wp:posOffset>245110</wp:posOffset>
                </wp:positionH>
                <wp:positionV relativeFrom="paragraph">
                  <wp:posOffset>825500</wp:posOffset>
                </wp:positionV>
                <wp:extent cx="2993641" cy="259080"/>
                <wp:effectExtent l="0" t="0" r="16510" b="26670"/>
                <wp:wrapNone/>
                <wp:docPr id="48" name="Rectangle 48"/>
                <wp:cNvGraphicFramePr/>
                <a:graphic xmlns:a="http://schemas.openxmlformats.org/drawingml/2006/main">
                  <a:graphicData uri="http://schemas.microsoft.com/office/word/2010/wordprocessingShape">
                    <wps:wsp>
                      <wps:cNvSpPr/>
                      <wps:spPr>
                        <a:xfrm>
                          <a:off x="0" y="0"/>
                          <a:ext cx="2993641" cy="259080"/>
                        </a:xfrm>
                        <a:prstGeom prst="rect">
                          <a:avLst/>
                        </a:prstGeom>
                        <a:solidFill>
                          <a:srgbClr val="FF5C0B"/>
                        </a:solidFill>
                        <a:ln w="25400" cap="flat" cmpd="sng" algn="ctr">
                          <a:solidFill>
                            <a:srgbClr val="FF5C0B">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84F52" id="Rectangle 48" o:spid="_x0000_s1026" style="position:absolute;margin-left:19.3pt;margin-top:65pt;width:235.7pt;height:20.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" fillcolor="#ff5c0b" strokecolor="#bc4106" strokeweight="2pt"/>
            </w:pict>
          </mc:Fallback>
        </mc:AlternateContent>
      </w:r>
      <w:r w:rsidR="00FA2F3E">
        <w:rPr>
          <w:noProof/>
          <w:lang w:val="en-CA" w:eastAsia="en-CA"/>
        </w:rPr>
        <mc:AlternateContent>
          <mc:Choice Requires="wps">
            <w:drawing>
              <wp:anchor distT="45720" distB="45720" distL="114300" distR="114300" simplePos="0" relativeHeight="251785216" behindDoc="0" locked="0" layoutInCell="1" allowOverlap="1" wp14:anchorId="1014B793" wp14:editId="4EFCEFE9">
                <wp:simplePos x="0" y="0"/>
                <wp:positionH relativeFrom="column">
                  <wp:posOffset>483235</wp:posOffset>
                </wp:positionH>
                <wp:positionV relativeFrom="paragraph">
                  <wp:posOffset>807085</wp:posOffset>
                </wp:positionV>
                <wp:extent cx="2466340" cy="259080"/>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259080"/>
                        </a:xfrm>
                        <a:prstGeom prst="rect">
                          <a:avLst/>
                        </a:prstGeom>
                        <a:noFill/>
                        <a:ln w="9525">
                          <a:noFill/>
                          <a:miter lim="800000"/>
                          <a:headEnd/>
                          <a:tailEnd/>
                        </a:ln>
                      </wps:spPr>
                      <wps:txbx>
                        <w:txbxContent>
                          <w:p w14:paraId="1B2B6AA6" w14:textId="77777777" w:rsidR="00981D2C" w:rsidRPr="00CD5FFF" w:rsidRDefault="00981D2C" w:rsidP="00CD5FFF">
                            <w:pPr>
                              <w:rPr>
                                <w:b/>
                                <w:color w:val="FFDBAC" w:themeColor="accent2" w:themeTint="66"/>
                                <w:sz w:val="24"/>
                                <w:szCs w:val="24"/>
                              </w:rPr>
                            </w:pPr>
                            <w:r w:rsidRPr="00CD5FFF">
                              <w:rPr>
                                <w:b/>
                                <w:color w:val="FFDBAC" w:themeColor="accent2" w:themeTint="66"/>
                                <w:sz w:val="24"/>
                                <w:szCs w:val="24"/>
                              </w:rPr>
                              <w:t>ARCASN RESEARCH AWARD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4B793" id="_x0000_s1059" type="#_x0000_t202" style="position:absolute;margin-left:38.05pt;margin-top:63.55pt;width:194.2pt;height:20.4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" filled="f" stroked="f">
                <v:textbox>
                  <w:txbxContent>
                    <w:p w14:paraId="1B2B6AA6" w14:textId="77777777" w:rsidR="00981D2C" w:rsidRPr="00CD5FFF" w:rsidRDefault="00981D2C" w:rsidP="00CD5FFF">
                      <w:pPr>
                        <w:rPr>
                          <w:b/>
                          <w:color w:val="FFDBAC" w:themeColor="accent2" w:themeTint="66"/>
                          <w:sz w:val="24"/>
                          <w:szCs w:val="24"/>
                        </w:rPr>
                      </w:pPr>
                      <w:r w:rsidRPr="00CD5FFF">
                        <w:rPr>
                          <w:b/>
                          <w:color w:val="FFDBAC" w:themeColor="accent2" w:themeTint="66"/>
                          <w:sz w:val="24"/>
                          <w:szCs w:val="24"/>
                        </w:rPr>
                        <w:t>ARCASN RESEARCH AWARD</w:t>
                      </w:r>
                    </w:p>
                  </w:txbxContent>
                </v:textbox>
                <w10:wrap type="square"/>
              </v:shape>
            </w:pict>
          </mc:Fallback>
        </mc:AlternateContent>
      </w:r>
      <w:r w:rsidR="00FA2F3E" w:rsidRPr="004C60B7">
        <w:rPr>
          <w:noProof/>
          <w:lang w:val="en-CA" w:eastAsia="en-CA"/>
        </w:rPr>
        <mc:AlternateContent>
          <mc:Choice Requires="wps">
            <w:drawing>
              <wp:anchor distT="45720" distB="45720" distL="114300" distR="114300" simplePos="0" relativeHeight="251743232" behindDoc="0" locked="0" layoutInCell="1" allowOverlap="1" wp14:anchorId="358DC57E" wp14:editId="352C63C6">
                <wp:simplePos x="0" y="0"/>
                <wp:positionH relativeFrom="margin">
                  <wp:posOffset>167640</wp:posOffset>
                </wp:positionH>
                <wp:positionV relativeFrom="paragraph">
                  <wp:posOffset>3810</wp:posOffset>
                </wp:positionV>
                <wp:extent cx="6941820" cy="1404620"/>
                <wp:effectExtent l="0" t="0" r="11430" b="2286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1820" cy="1404620"/>
                        </a:xfrm>
                        <a:prstGeom prst="rect">
                          <a:avLst/>
                        </a:prstGeom>
                        <a:solidFill>
                          <a:srgbClr val="FFA830">
                            <a:alpha val="25882"/>
                          </a:srgbClr>
                        </a:solidFill>
                        <a:ln w="9525">
                          <a:solidFill>
                            <a:srgbClr val="000000"/>
                          </a:solidFill>
                          <a:miter lim="800000"/>
                          <a:headEnd/>
                          <a:tailEnd/>
                        </a:ln>
                      </wps:spPr>
                      <wps:txbx>
                        <w:txbxContent>
                          <w:p w14:paraId="4D53F480" w14:textId="45EBC31B" w:rsidR="00981D2C" w:rsidRPr="008522EC" w:rsidRDefault="00981D2C" w:rsidP="004C60B7">
                            <w:pPr>
                              <w:jc w:val="center"/>
                              <w:rPr>
                                <w:sz w:val="48"/>
                                <w:szCs w:val="48"/>
                              </w:rPr>
                            </w:pPr>
                            <w:r>
                              <w:rPr>
                                <w:sz w:val="48"/>
                                <w:szCs w:val="48"/>
                              </w:rPr>
                              <w:t>Research Awards Recipients for 2018</w:t>
                            </w:r>
                            <w:r w:rsidRPr="008522EC">
                              <w:rPr>
                                <w:sz w:val="48"/>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DC57E" id="_x0000_s1060" type="#_x0000_t202" style="position:absolute;margin-left:13.2pt;margin-top:.3pt;width:546.6pt;height:110.6pt;z-index:251743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" fillcolor="#ffa830">
                <v:fill opacity="16962f"/>
                <v:textbox style="mso-fit-shape-to-text:t">
                  <w:txbxContent>
                    <w:p w14:paraId="4D53F480" w14:textId="45EBC31B" w:rsidR="00981D2C" w:rsidRPr="008522EC" w:rsidRDefault="00981D2C" w:rsidP="004C60B7">
                      <w:pPr>
                        <w:jc w:val="center"/>
                        <w:rPr>
                          <w:sz w:val="48"/>
                          <w:szCs w:val="48"/>
                        </w:rPr>
                      </w:pPr>
                      <w:r>
                        <w:rPr>
                          <w:sz w:val="48"/>
                          <w:szCs w:val="48"/>
                        </w:rPr>
                        <w:t>Research Awards Recipients for 2018</w:t>
                      </w:r>
                      <w:r w:rsidRPr="008522EC">
                        <w:rPr>
                          <w:sz w:val="48"/>
                          <w:szCs w:val="48"/>
                        </w:rPr>
                        <w:t>!</w:t>
                      </w:r>
                    </w:p>
                  </w:txbxContent>
                </v:textbox>
                <w10:wrap anchorx="margin"/>
              </v:shape>
            </w:pict>
          </mc:Fallback>
        </mc:AlternateContent>
      </w:r>
      <w:r w:rsidR="00CD14D2">
        <w:rPr>
          <w:noProof/>
          <w:lang w:val="en-CA" w:eastAsia="en-CA"/>
        </w:rPr>
        <w:drawing>
          <wp:anchor distT="0" distB="0" distL="114300" distR="114300" simplePos="0" relativeHeight="251802624" behindDoc="0" locked="0" layoutInCell="1" allowOverlap="1" wp14:anchorId="3CE578C1" wp14:editId="5E6C0DCC">
            <wp:simplePos x="0" y="0"/>
            <wp:positionH relativeFrom="column">
              <wp:posOffset>4711065</wp:posOffset>
            </wp:positionH>
            <wp:positionV relativeFrom="paragraph">
              <wp:posOffset>7821295</wp:posOffset>
            </wp:positionV>
            <wp:extent cx="591926" cy="555794"/>
            <wp:effectExtent l="0" t="0" r="0" b="0"/>
            <wp:wrapNone/>
            <wp:docPr id="59" name="Picture 59" descr="Image result for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ward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926" cy="5557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4D2">
        <w:rPr>
          <w:noProof/>
          <w:lang w:val="en-CA" w:eastAsia="en-CA"/>
        </w:rPr>
        <w:drawing>
          <wp:anchor distT="0" distB="0" distL="114300" distR="114300" simplePos="0" relativeHeight="251801600" behindDoc="0" locked="0" layoutInCell="1" allowOverlap="1" wp14:anchorId="7A51F179" wp14:editId="673AE277">
            <wp:simplePos x="0" y="0"/>
            <wp:positionH relativeFrom="margin">
              <wp:align>center</wp:align>
            </wp:positionH>
            <wp:positionV relativeFrom="paragraph">
              <wp:posOffset>7840345</wp:posOffset>
            </wp:positionV>
            <wp:extent cx="580991" cy="545345"/>
            <wp:effectExtent l="0" t="0" r="0" b="7620"/>
            <wp:wrapNone/>
            <wp:docPr id="58" name="Picture 58" descr="Image result for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ward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0991" cy="545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4D2">
        <w:rPr>
          <w:noProof/>
          <w:lang w:val="en-CA" w:eastAsia="en-CA"/>
        </w:rPr>
        <w:drawing>
          <wp:anchor distT="0" distB="0" distL="114300" distR="114300" simplePos="0" relativeHeight="251794432" behindDoc="0" locked="0" layoutInCell="1" allowOverlap="1" wp14:anchorId="4AA7BB20" wp14:editId="68FF97BC">
            <wp:simplePos x="0" y="0"/>
            <wp:positionH relativeFrom="column">
              <wp:posOffset>3977639</wp:posOffset>
            </wp:positionH>
            <wp:positionV relativeFrom="paragraph">
              <wp:posOffset>7821296</wp:posOffset>
            </wp:positionV>
            <wp:extent cx="581375" cy="545718"/>
            <wp:effectExtent l="0" t="0" r="9525" b="6985"/>
            <wp:wrapNone/>
            <wp:docPr id="60" name="Picture 60" descr="Image result for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ward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6837" cy="5602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685D">
        <w:br w:type="page"/>
      </w:r>
      <w:bookmarkStart w:id="2" w:name="_GoBack"/>
      <w:bookmarkEnd w:id="2"/>
    </w:p>
    <w:p w14:paraId="32EEB674" w14:textId="072F973E" w:rsidR="0001065E" w:rsidRDefault="001B7438">
      <w:pPr>
        <w:pStyle w:val="NoSpacing"/>
      </w:pPr>
      <w:r>
        <w:rPr>
          <w:lang w:val="en-CA" w:eastAsia="en-CA"/>
        </w:rPr>
        <w:lastRenderedPageBreak/>
        <mc:AlternateContent>
          <mc:Choice Requires="wps">
            <w:drawing>
              <wp:anchor distT="0" distB="0" distL="114300" distR="114300" simplePos="0" relativeHeight="251676672" behindDoc="0" locked="0" layoutInCell="0" allowOverlap="1" wp14:anchorId="50E41356" wp14:editId="2817A9D5">
                <wp:simplePos x="0" y="0"/>
                <wp:positionH relativeFrom="page">
                  <wp:posOffset>618187</wp:posOffset>
                </wp:positionH>
                <wp:positionV relativeFrom="page">
                  <wp:posOffset>688920</wp:posOffset>
                </wp:positionV>
                <wp:extent cx="4526280" cy="648970"/>
                <wp:effectExtent l="0" t="0" r="7620" b="0"/>
                <wp:wrapSquare wrapText="bothSides"/>
                <wp:docPr id="35" name="Text Box 35"/>
                <wp:cNvGraphicFramePr/>
                <a:graphic xmlns:a="http://schemas.openxmlformats.org/drawingml/2006/main">
                  <a:graphicData uri="http://schemas.microsoft.com/office/word/2010/wordprocessingShape">
                    <wps:wsp>
                      <wps:cNvSpPr txBox="1"/>
                      <wps:spPr>
                        <a:xfrm>
                          <a:off x="0" y="0"/>
                          <a:ext cx="4526280" cy="648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98D6BC" w14:textId="6EE83A48" w:rsidR="00981D2C" w:rsidRDefault="00981D2C">
                            <w:pPr>
                              <w:pStyle w:val="Heading3"/>
                              <w:rPr>
                                <w:rFonts w:asciiTheme="minorHAnsi" w:eastAsiaTheme="minorHAnsi" w:hAnsiTheme="minorHAnsi" w:cstheme="minorBidi"/>
                                <w:bCs w:val="0"/>
                                <w:color w:val="262626" w:themeColor="text1" w:themeTint="D9"/>
                                <w:sz w:val="18"/>
                              </w:rPr>
                            </w:pPr>
                            <w:r>
                              <w:t>Annual General Meeting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E41356" id="Text Box 35" o:spid="_x0000_s1064" type="#_x0000_t202" style="position:absolute;margin-left:48.7pt;margin-top:54.25pt;width:356.4pt;height:51.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" o:allowincell="f" filled="f" stroked="f" strokeweight=".5pt">
                <v:textbox inset="0,0,0,0">
                  <w:txbxContent>
                    <w:p w14:paraId="3298D6BC" w14:textId="6EE83A48" w:rsidR="00981D2C" w:rsidRDefault="00981D2C">
                      <w:pPr>
                        <w:pStyle w:val="Heading3"/>
                        <w:rPr>
                          <w:rFonts w:asciiTheme="minorHAnsi" w:eastAsiaTheme="minorHAnsi" w:hAnsiTheme="minorHAnsi" w:cstheme="minorBidi"/>
                          <w:bCs w:val="0"/>
                          <w:color w:val="262626" w:themeColor="text1" w:themeTint="D9"/>
                          <w:sz w:val="18"/>
                        </w:rPr>
                      </w:pPr>
                      <w:r>
                        <w:t>Annual General Meeting 2019</w:t>
                      </w:r>
                    </w:p>
                  </w:txbxContent>
                </v:textbox>
                <w10:wrap type="square" anchorx="page" anchory="page"/>
              </v:shape>
            </w:pict>
          </mc:Fallback>
        </mc:AlternateContent>
      </w:r>
    </w:p>
    <w:p w14:paraId="2E6555AA" w14:textId="77777777" w:rsidR="00C010AC" w:rsidRDefault="00C010AC" w:rsidP="00C010AC">
      <w:pPr>
        <w:pStyle w:val="Heading2"/>
        <w:rPr>
          <w:rFonts w:asciiTheme="minorHAnsi" w:eastAsiaTheme="minorHAnsi" w:hAnsiTheme="minorHAnsi" w:cstheme="minorBidi"/>
          <w:bCs w:val="0"/>
          <w:color w:val="262626" w:themeColor="text1" w:themeTint="D9"/>
          <w:sz w:val="16"/>
          <w:szCs w:val="22"/>
          <w:lang w:val="fr-FR"/>
        </w:rPr>
      </w:pPr>
    </w:p>
    <w:p w14:paraId="09A0B867" w14:textId="77777777" w:rsidR="00C010AC" w:rsidRDefault="00C010AC" w:rsidP="00C010AC">
      <w:pPr>
        <w:pStyle w:val="Heading2"/>
        <w:rPr>
          <w:rFonts w:asciiTheme="minorHAnsi" w:eastAsiaTheme="minorHAnsi" w:hAnsiTheme="minorHAnsi" w:cstheme="minorBidi"/>
          <w:bCs w:val="0"/>
          <w:color w:val="262626" w:themeColor="text1" w:themeTint="D9"/>
          <w:sz w:val="16"/>
          <w:szCs w:val="22"/>
          <w:lang w:val="fr-FR"/>
        </w:rPr>
      </w:pPr>
    </w:p>
    <w:p w14:paraId="514A3270" w14:textId="4943207F" w:rsidR="00C010AC" w:rsidRDefault="00C010AC" w:rsidP="00C010AC">
      <w:pPr>
        <w:pStyle w:val="Heading2"/>
        <w:rPr>
          <w:rFonts w:asciiTheme="minorHAnsi" w:eastAsiaTheme="minorHAnsi" w:hAnsiTheme="minorHAnsi" w:cstheme="minorBidi"/>
          <w:bCs w:val="0"/>
          <w:color w:val="262626" w:themeColor="text1" w:themeTint="D9"/>
          <w:sz w:val="16"/>
          <w:szCs w:val="22"/>
          <w:lang w:val="fr-FR"/>
        </w:rPr>
      </w:pPr>
    </w:p>
    <w:p w14:paraId="6B3D838C" w14:textId="60EB333B" w:rsidR="00C010AC" w:rsidRDefault="00C010AC" w:rsidP="00C010AC">
      <w:pPr>
        <w:pStyle w:val="Heading2"/>
        <w:rPr>
          <w:rFonts w:asciiTheme="minorHAnsi" w:eastAsiaTheme="minorHAnsi" w:hAnsiTheme="minorHAnsi" w:cstheme="minorBidi"/>
          <w:bCs w:val="0"/>
          <w:color w:val="262626" w:themeColor="text1" w:themeTint="D9"/>
          <w:sz w:val="16"/>
          <w:szCs w:val="22"/>
          <w:lang w:val="fr-FR"/>
        </w:rPr>
      </w:pPr>
    </w:p>
    <w:p w14:paraId="1B104782" w14:textId="028CC313" w:rsidR="00C010AC" w:rsidRPr="00C010AC" w:rsidRDefault="00C010AC" w:rsidP="00C010AC">
      <w:pPr>
        <w:pStyle w:val="Heading2"/>
        <w:rPr>
          <w:rFonts w:asciiTheme="minorHAnsi" w:eastAsia="Times New Roman" w:hAnsiTheme="minorHAnsi" w:cs="Times New Roman"/>
          <w:color w:val="auto"/>
          <w:sz w:val="22"/>
          <w:szCs w:val="22"/>
          <w:lang w:val="en-CA" w:eastAsia="en-CA"/>
        </w:rPr>
      </w:pPr>
      <w:r w:rsidRPr="00C010AC">
        <w:rPr>
          <w:rFonts w:asciiTheme="minorHAnsi" w:eastAsia="Times New Roman" w:hAnsiTheme="minorHAnsi" w:cs="Times New Roman"/>
          <w:color w:val="auto"/>
          <w:sz w:val="22"/>
          <w:szCs w:val="22"/>
          <w:lang w:val="en-CA" w:eastAsia="en-CA"/>
        </w:rPr>
        <w:t xml:space="preserve">. </w:t>
      </w:r>
    </w:p>
    <w:p w14:paraId="42BE89D1" w14:textId="1E4CF36F" w:rsidR="008872DA" w:rsidRPr="00C010AC" w:rsidRDefault="0073325D" w:rsidP="0047737F">
      <w:pPr>
        <w:spacing w:after="0"/>
        <w:ind w:right="612"/>
        <w:jc w:val="both"/>
        <w:rPr>
          <w:color w:val="auto"/>
          <w:sz w:val="22"/>
        </w:rPr>
      </w:pPr>
      <w:r w:rsidRPr="0073325D">
        <w:rPr>
          <w:noProof/>
          <w:color w:val="auto"/>
          <w:sz w:val="22"/>
          <w:lang w:val="en-CA" w:eastAsia="en-CA"/>
        </w:rPr>
        <w:drawing>
          <wp:anchor distT="0" distB="0" distL="114300" distR="114300" simplePos="0" relativeHeight="251838464" behindDoc="0" locked="0" layoutInCell="1" allowOverlap="1" wp14:anchorId="69FF99AB" wp14:editId="53A83C6B">
            <wp:simplePos x="0" y="0"/>
            <wp:positionH relativeFrom="column">
              <wp:posOffset>3263265</wp:posOffset>
            </wp:positionH>
            <wp:positionV relativeFrom="paragraph">
              <wp:posOffset>105410</wp:posOffset>
            </wp:positionV>
            <wp:extent cx="3563620" cy="2359132"/>
            <wp:effectExtent l="38100" t="38100" r="36830" b="41275"/>
            <wp:wrapNone/>
            <wp:docPr id="4" name="Picture 4" descr="C:\Users\kweaver\AppData\Local\Microsoft\Windows\INetCache\Content.Outlook\341B4MQP\Rankin School of Nur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eaver\AppData\Local\Microsoft\Windows\INetCache\Content.Outlook\341B4MQP\Rankin School of Nursin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63620" cy="2359132"/>
                    </a:xfrm>
                    <a:prstGeom prst="rect">
                      <a:avLst/>
                    </a:prstGeom>
                    <a:noFill/>
                    <a:ln w="28575">
                      <a:solidFill>
                        <a:schemeClr val="accent1"/>
                      </a:solidFill>
                    </a:ln>
                  </pic:spPr>
                </pic:pic>
              </a:graphicData>
            </a:graphic>
            <wp14:sizeRelH relativeFrom="margin">
              <wp14:pctWidth>0</wp14:pctWidth>
            </wp14:sizeRelH>
            <wp14:sizeRelV relativeFrom="margin">
              <wp14:pctHeight>0</wp14:pctHeight>
            </wp14:sizeRelV>
          </wp:anchor>
        </w:drawing>
      </w:r>
      <w:r w:rsidR="00241F06" w:rsidRPr="00C010AC">
        <w:rPr>
          <w:noProof/>
          <w:color w:val="auto"/>
          <w:sz w:val="22"/>
          <w:lang w:val="en-CA" w:eastAsia="en-CA"/>
        </w:rPr>
        <mc:AlternateContent>
          <mc:Choice Requires="wps">
            <w:drawing>
              <wp:anchor distT="45720" distB="45720" distL="114300" distR="114300" simplePos="0" relativeHeight="251829248" behindDoc="0" locked="0" layoutInCell="1" allowOverlap="1" wp14:anchorId="51815E75" wp14:editId="3E5BEF7F">
                <wp:simplePos x="0" y="0"/>
                <wp:positionH relativeFrom="column">
                  <wp:posOffset>321945</wp:posOffset>
                </wp:positionH>
                <wp:positionV relativeFrom="paragraph">
                  <wp:posOffset>97790</wp:posOffset>
                </wp:positionV>
                <wp:extent cx="2360930" cy="1404620"/>
                <wp:effectExtent l="0" t="0" r="22860" b="1143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CDB1ECE" w14:textId="67A77AA5" w:rsidR="00C010AC" w:rsidRDefault="00C010AC">
                            <w:r w:rsidRPr="00C010AC">
                              <w:rPr>
                                <w:color w:val="auto"/>
                                <w:sz w:val="22"/>
                              </w:rPr>
                              <w:t xml:space="preserve">Our annual general meeting is being held at St. Francis </w:t>
                            </w:r>
                            <w:r w:rsidR="0054580E">
                              <w:rPr>
                                <w:color w:val="auto"/>
                                <w:sz w:val="22"/>
                              </w:rPr>
                              <w:t>X</w:t>
                            </w:r>
                            <w:r w:rsidRPr="00C010AC">
                              <w:rPr>
                                <w:color w:val="auto"/>
                                <w:sz w:val="22"/>
                              </w:rPr>
                              <w:t>avier University June 13-15. The accompanying conference theme is “</w:t>
                            </w:r>
                            <w:r w:rsidRPr="00C010AC">
                              <w:rPr>
                                <w:rStyle w:val="Emphasis"/>
                                <w:rFonts w:asciiTheme="minorHAnsi" w:hAnsiTheme="minorHAnsi" w:cs="Arial"/>
                                <w:color w:val="auto"/>
                                <w:sz w:val="22"/>
                              </w:rPr>
                              <w:t>Ethics in Nursing: Fostering a Moral Climate of Care for Nursing Research, Practice &amp; Pedagogy</w:t>
                            </w:r>
                            <w:r w:rsidRPr="00C010AC">
                              <w:rPr>
                                <w:color w:val="auto"/>
                                <w:sz w:val="22"/>
                              </w:rPr>
                              <w:t xml:space="preserve">.” The keynote speaker is </w:t>
                            </w:r>
                            <w:r w:rsidRPr="00C010AC">
                              <w:rPr>
                                <w:rFonts w:eastAsia="Times New Roman" w:cs="Calibri"/>
                                <w:color w:val="auto"/>
                                <w:sz w:val="22"/>
                                <w:lang w:val="en-CA" w:eastAsia="en-CA"/>
                              </w:rPr>
                              <w:t xml:space="preserve">Dr. Franco A. Carnevale, </w:t>
                            </w:r>
                            <w:r w:rsidRPr="00C010AC">
                              <w:rPr>
                                <w:rFonts w:eastAsia="Times New Roman" w:cs="Times New Roman"/>
                                <w:color w:val="auto"/>
                                <w:sz w:val="22"/>
                                <w:lang w:val="en-CA" w:eastAsia="en-CA"/>
                              </w:rPr>
                              <w:t>a nurse, psychologist,</w:t>
                            </w:r>
                            <w:r w:rsidR="0054580E">
                              <w:rPr>
                                <w:rFonts w:eastAsia="Times New Roman" w:cs="Times New Roman"/>
                                <w:color w:val="auto"/>
                                <w:sz w:val="22"/>
                                <w:lang w:val="en-CA" w:eastAsia="en-CA"/>
                              </w:rPr>
                              <w:t xml:space="preserve"> </w:t>
                            </w:r>
                            <w:r w:rsidRPr="00C010AC">
                              <w:rPr>
                                <w:rFonts w:eastAsia="Times New Roman" w:cs="Times New Roman"/>
                                <w:color w:val="auto"/>
                                <w:sz w:val="22"/>
                                <w:lang w:val="en-CA" w:eastAsia="en-CA"/>
                              </w:rPr>
                              <w:t>and clinical ethicist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815E75" id="_x0000_s1065" type="#_x0000_t202" style="position:absolute;left:0;text-align:left;margin-left:25.35pt;margin-top:7.7pt;width:185.9pt;height:110.6pt;z-index:251829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">
                <v:textbox style="mso-fit-shape-to-text:t">
                  <w:txbxContent>
                    <w:p w14:paraId="2CDB1ECE" w14:textId="67A77AA5" w:rsidR="00C010AC" w:rsidRDefault="00C010AC">
                      <w:r w:rsidRPr="00C010AC">
                        <w:rPr>
                          <w:color w:val="auto"/>
                          <w:sz w:val="22"/>
                        </w:rPr>
                        <w:t xml:space="preserve">Our annual general meeting is being held at St. Francis </w:t>
                      </w:r>
                      <w:r w:rsidR="0054580E">
                        <w:rPr>
                          <w:color w:val="auto"/>
                          <w:sz w:val="22"/>
                        </w:rPr>
                        <w:t>X</w:t>
                      </w:r>
                      <w:r w:rsidRPr="00C010AC">
                        <w:rPr>
                          <w:color w:val="auto"/>
                          <w:sz w:val="22"/>
                        </w:rPr>
                        <w:t>avier University June 13-15. The accompanying conference theme is “</w:t>
                      </w:r>
                      <w:r w:rsidRPr="00C010AC">
                        <w:rPr>
                          <w:rStyle w:val="Emphasis"/>
                          <w:rFonts w:asciiTheme="minorHAnsi" w:hAnsiTheme="minorHAnsi" w:cs="Arial"/>
                          <w:color w:val="auto"/>
                          <w:sz w:val="22"/>
                        </w:rPr>
                        <w:t>Ethics in Nursing: Fostering a Moral Climate of Care for Nursing Research, Practice &amp; Pedagogy</w:t>
                      </w:r>
                      <w:r w:rsidRPr="00C010AC">
                        <w:rPr>
                          <w:color w:val="auto"/>
                          <w:sz w:val="22"/>
                        </w:rPr>
                        <w:t xml:space="preserve">.” The keynote speaker is </w:t>
                      </w:r>
                      <w:r w:rsidRPr="00C010AC">
                        <w:rPr>
                          <w:rFonts w:eastAsia="Times New Roman" w:cs="Calibri"/>
                          <w:color w:val="auto"/>
                          <w:sz w:val="22"/>
                          <w:lang w:val="en-CA" w:eastAsia="en-CA"/>
                        </w:rPr>
                        <w:t xml:space="preserve">Dr. Franco A. Carnevale, </w:t>
                      </w:r>
                      <w:r w:rsidRPr="00C010AC">
                        <w:rPr>
                          <w:rFonts w:eastAsia="Times New Roman" w:cs="Times New Roman"/>
                          <w:color w:val="auto"/>
                          <w:sz w:val="22"/>
                          <w:lang w:val="en-CA" w:eastAsia="en-CA"/>
                        </w:rPr>
                        <w:t>a nurse, psychologist,</w:t>
                      </w:r>
                      <w:r w:rsidR="0054580E">
                        <w:rPr>
                          <w:rFonts w:eastAsia="Times New Roman" w:cs="Times New Roman"/>
                          <w:color w:val="auto"/>
                          <w:sz w:val="22"/>
                          <w:lang w:val="en-CA" w:eastAsia="en-CA"/>
                        </w:rPr>
                        <w:t xml:space="preserve"> </w:t>
                      </w:r>
                      <w:r w:rsidRPr="00C010AC">
                        <w:rPr>
                          <w:rFonts w:eastAsia="Times New Roman" w:cs="Times New Roman"/>
                          <w:color w:val="auto"/>
                          <w:sz w:val="22"/>
                          <w:lang w:val="en-CA" w:eastAsia="en-CA"/>
                        </w:rPr>
                        <w:t>and clinical ethicist</w:t>
                      </w:r>
                    </w:p>
                  </w:txbxContent>
                </v:textbox>
                <w10:wrap type="square"/>
              </v:shape>
            </w:pict>
          </mc:Fallback>
        </mc:AlternateContent>
      </w:r>
      <w:r w:rsidR="008872DA" w:rsidRPr="00C010AC">
        <w:rPr>
          <w:color w:val="auto"/>
          <w:sz w:val="22"/>
        </w:rPr>
        <w:t>.</w:t>
      </w:r>
      <w:r w:rsidRPr="0073325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872DA" w:rsidRPr="00C010AC">
        <w:rPr>
          <w:color w:val="auto"/>
          <w:sz w:val="22"/>
        </w:rPr>
        <w:t xml:space="preserve"> </w:t>
      </w:r>
    </w:p>
    <w:p w14:paraId="1A3AC039" w14:textId="6A5DDED0" w:rsidR="00421C9C" w:rsidRDefault="008872DA" w:rsidP="008872DA">
      <w:pPr>
        <w:spacing w:after="2000"/>
        <w:ind w:right="614"/>
      </w:pPr>
      <w:r>
        <w:rPr>
          <w:sz w:val="22"/>
        </w:rPr>
        <w:t xml:space="preserve"> </w:t>
      </w:r>
    </w:p>
    <w:p w14:paraId="5945AE57" w14:textId="4FE80958" w:rsidR="00421C9C" w:rsidRDefault="00C010AC">
      <w:r w:rsidRPr="00C010AC">
        <w:rPr>
          <w:noProof/>
          <w:sz w:val="22"/>
          <w:lang w:val="en-CA" w:eastAsia="en-CA"/>
        </w:rPr>
        <w:drawing>
          <wp:anchor distT="0" distB="0" distL="114300" distR="114300" simplePos="0" relativeHeight="251826176" behindDoc="0" locked="0" layoutInCell="1" allowOverlap="1" wp14:anchorId="33886F37" wp14:editId="77B5D9F3">
            <wp:simplePos x="0" y="0"/>
            <wp:positionH relativeFrom="column">
              <wp:posOffset>339090</wp:posOffset>
            </wp:positionH>
            <wp:positionV relativeFrom="paragraph">
              <wp:posOffset>94616</wp:posOffset>
            </wp:positionV>
            <wp:extent cx="2758440" cy="3039460"/>
            <wp:effectExtent l="19050" t="19050" r="22860" b="27940"/>
            <wp:wrapNone/>
            <wp:docPr id="299" name="Picture 299" descr="https://www2.mystfx.ca/nursing/sites/mystfx.ca.nursing/files/2017%20Franco%20C%20McGill%20Portrait%2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2.mystfx.ca/nursing/sites/mystfx.ca.nursing/files/2017%20Franco%20C%20McGill%20Portrait%20d.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5385" t="11804" r="18916"/>
                    <a:stretch/>
                  </pic:blipFill>
                  <pic:spPr bwMode="auto">
                    <a:xfrm>
                      <a:off x="0" y="0"/>
                      <a:ext cx="2760000" cy="3041179"/>
                    </a:xfrm>
                    <a:prstGeom prst="rect">
                      <a:avLst/>
                    </a:prstGeom>
                    <a:noFill/>
                    <a:ln w="22225">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7D5EAF" w14:textId="6EAA0B8E" w:rsidR="00421C9C" w:rsidRDefault="00421C9C"/>
    <w:p w14:paraId="4B8CD86B" w14:textId="10C15C4C" w:rsidR="00421C9C" w:rsidRDefault="00421C9C" w:rsidP="00421C9C">
      <w:r>
        <w:t xml:space="preserve">             </w:t>
      </w:r>
      <w:r w:rsidR="006138FA" w:rsidRPr="006138FA">
        <w:t xml:space="preserve"> </w:t>
      </w:r>
    </w:p>
    <w:p w14:paraId="3334DA94" w14:textId="5FB97986" w:rsidR="0047737F" w:rsidRDefault="00421C9C" w:rsidP="00421C9C">
      <w:pPr>
        <w:rPr>
          <w:color w:val="FFFFFF" w:themeColor="background1"/>
          <w:sz w:val="22"/>
        </w:rPr>
      </w:pPr>
      <w:r>
        <w:rPr>
          <w:color w:val="FFFFFF" w:themeColor="background1"/>
          <w:sz w:val="22"/>
        </w:rPr>
        <w:t xml:space="preserve">        </w:t>
      </w:r>
    </w:p>
    <w:p w14:paraId="77F66ADA" w14:textId="0A933ACF" w:rsidR="0047737F" w:rsidRDefault="0047737F" w:rsidP="00421C9C">
      <w:pPr>
        <w:rPr>
          <w:color w:val="FFFFFF" w:themeColor="background1"/>
          <w:sz w:val="22"/>
        </w:rPr>
      </w:pPr>
    </w:p>
    <w:p w14:paraId="0B12E3E0" w14:textId="7D2A360D" w:rsidR="0047737F" w:rsidRDefault="0047737F" w:rsidP="00C010AC">
      <w:pPr>
        <w:spacing w:after="0"/>
        <w:rPr>
          <w:color w:val="FFFFFF" w:themeColor="background1"/>
          <w:sz w:val="22"/>
        </w:rPr>
      </w:pPr>
      <w:r>
        <w:rPr>
          <w:color w:val="FFFFFF" w:themeColor="background1"/>
          <w:sz w:val="22"/>
        </w:rPr>
        <w:t xml:space="preserve">         </w:t>
      </w:r>
      <w:r w:rsidR="00421C9C" w:rsidRPr="00421C9C">
        <w:rPr>
          <w:color w:val="FFFFFF" w:themeColor="background1"/>
          <w:sz w:val="22"/>
        </w:rPr>
        <w:t>Dr. K</w:t>
      </w:r>
      <w:r>
        <w:rPr>
          <w:color w:val="FFFFFF" w:themeColor="background1"/>
          <w:sz w:val="22"/>
        </w:rPr>
        <w:t>yra Garson</w:t>
      </w:r>
      <w:r>
        <w:rPr>
          <w:color w:val="FFFFFF" w:themeColor="background1"/>
          <w:sz w:val="22"/>
        </w:rPr>
        <w:tab/>
      </w:r>
      <w:r>
        <w:rPr>
          <w:color w:val="FFFFFF" w:themeColor="background1"/>
          <w:sz w:val="22"/>
        </w:rPr>
        <w:tab/>
      </w:r>
      <w:r>
        <w:rPr>
          <w:color w:val="FFFFFF" w:themeColor="background1"/>
          <w:sz w:val="22"/>
        </w:rPr>
        <w:tab/>
      </w:r>
      <w:r>
        <w:rPr>
          <w:color w:val="FFFFFF" w:themeColor="background1"/>
          <w:sz w:val="22"/>
        </w:rPr>
        <w:tab/>
      </w:r>
      <w:r>
        <w:rPr>
          <w:color w:val="FFFFFF" w:themeColor="background1"/>
          <w:sz w:val="22"/>
        </w:rPr>
        <w:tab/>
      </w:r>
      <w:r>
        <w:rPr>
          <w:color w:val="FFFFFF" w:themeColor="background1"/>
          <w:sz w:val="22"/>
        </w:rPr>
        <w:tab/>
      </w:r>
    </w:p>
    <w:p w14:paraId="73DA7D12" w14:textId="5CC7A7CC" w:rsidR="00F6230F" w:rsidRDefault="002401F1" w:rsidP="00C010AC">
      <w:pPr>
        <w:spacing w:after="0"/>
        <w:rPr>
          <w:color w:val="FFFFFF" w:themeColor="background1"/>
          <w:sz w:val="22"/>
        </w:rPr>
      </w:pPr>
      <w:r w:rsidRPr="00F6230F">
        <w:rPr>
          <w:noProof/>
          <w:sz w:val="22"/>
          <w:lang w:val="en-CA" w:eastAsia="en-CA"/>
        </w:rPr>
        <mc:AlternateContent>
          <mc:Choice Requires="wps">
            <w:drawing>
              <wp:anchor distT="45720" distB="45720" distL="114300" distR="114300" simplePos="0" relativeHeight="251833344" behindDoc="0" locked="0" layoutInCell="1" allowOverlap="1" wp14:anchorId="26DDAB7D" wp14:editId="142E840B">
                <wp:simplePos x="0" y="0"/>
                <wp:positionH relativeFrom="column">
                  <wp:posOffset>3922395</wp:posOffset>
                </wp:positionH>
                <wp:positionV relativeFrom="paragraph">
                  <wp:posOffset>133985</wp:posOffset>
                </wp:positionV>
                <wp:extent cx="2360930" cy="1404620"/>
                <wp:effectExtent l="0" t="0" r="2286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B26CB9E" w14:textId="2E071DF2" w:rsidR="00F6230F" w:rsidRDefault="00F6230F">
                            <w:r>
                              <w:t xml:space="preserve">The 2020 ARCASN AGM and Conference will be held at Dalhousie University. Info to follow on </w:t>
                            </w:r>
                            <w:hyperlink r:id="rId30" w:history="1">
                              <w:r w:rsidRPr="000633ED">
                                <w:rPr>
                                  <w:rStyle w:val="Hyperlink"/>
                                </w:rPr>
                                <w:t>www.arcasn.ca</w:t>
                              </w:r>
                            </w:hyperlink>
                            <w: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DDAB7D" id="_x0000_s1066" type="#_x0000_t202" style="position:absolute;margin-left:308.85pt;margin-top:10.55pt;width:185.9pt;height:110.6pt;z-index:2518333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">
                <v:textbox style="mso-fit-shape-to-text:t">
                  <w:txbxContent>
                    <w:p w14:paraId="4B26CB9E" w14:textId="2E071DF2" w:rsidR="00F6230F" w:rsidRDefault="00F6230F">
                      <w:r>
                        <w:t xml:space="preserve">The 2020 ARCASN AGM and Conference will be held at Dalhousie University. Info to follow on </w:t>
                      </w:r>
                      <w:hyperlink r:id="rId31" w:history="1">
                        <w:r w:rsidRPr="000633ED">
                          <w:rPr>
                            <w:rStyle w:val="Hyperlink"/>
                          </w:rPr>
                          <w:t>www.arcasn.ca</w:t>
                        </w:r>
                      </w:hyperlink>
                      <w:r>
                        <w:t xml:space="preserve"> </w:t>
                      </w:r>
                    </w:p>
                  </w:txbxContent>
                </v:textbox>
                <w10:wrap type="square"/>
              </v:shape>
            </w:pict>
          </mc:Fallback>
        </mc:AlternateContent>
      </w:r>
    </w:p>
    <w:p w14:paraId="61FA17AA" w14:textId="4CD32F3A" w:rsidR="00F6230F" w:rsidRPr="0047737F" w:rsidRDefault="00004190" w:rsidP="00C010AC">
      <w:pPr>
        <w:spacing w:after="0"/>
        <w:rPr>
          <w:sz w:val="22"/>
        </w:rPr>
      </w:pPr>
      <w:r>
        <w:rPr>
          <w:noProof/>
          <w:lang w:val="en-CA" w:eastAsia="en-CA"/>
        </w:rPr>
        <mc:AlternateContent>
          <mc:Choice Requires="wps">
            <w:drawing>
              <wp:anchor distT="0" distB="0" distL="114300" distR="114300" simplePos="0" relativeHeight="251741184" behindDoc="0" locked="0" layoutInCell="1" allowOverlap="1" wp14:anchorId="4F440039" wp14:editId="0E33E51D">
                <wp:simplePos x="0" y="0"/>
                <wp:positionH relativeFrom="column">
                  <wp:posOffset>3712210</wp:posOffset>
                </wp:positionH>
                <wp:positionV relativeFrom="paragraph">
                  <wp:posOffset>3680460</wp:posOffset>
                </wp:positionV>
                <wp:extent cx="2910840" cy="857250"/>
                <wp:effectExtent l="0" t="0" r="22860" b="19050"/>
                <wp:wrapNone/>
                <wp:docPr id="21" name="Text Box 21"/>
                <wp:cNvGraphicFramePr/>
                <a:graphic xmlns:a="http://schemas.openxmlformats.org/drawingml/2006/main">
                  <a:graphicData uri="http://schemas.microsoft.com/office/word/2010/wordprocessingShape">
                    <wps:wsp>
                      <wps:cNvSpPr txBox="1"/>
                      <wps:spPr>
                        <a:xfrm>
                          <a:off x="0" y="0"/>
                          <a:ext cx="2910840" cy="857250"/>
                        </a:xfrm>
                        <a:prstGeom prst="rect">
                          <a:avLst/>
                        </a:prstGeom>
                        <a:solidFill>
                          <a:srgbClr val="FFCC00">
                            <a:alpha val="30000"/>
                          </a:srgbClr>
                        </a:solidFill>
                        <a:ln w="6350">
                          <a:solidFill>
                            <a:prstClr val="black"/>
                          </a:solidFill>
                        </a:ln>
                      </wps:spPr>
                      <wps:txbx>
                        <w:txbxContent>
                          <w:p w14:paraId="37425222" w14:textId="1AE1943B" w:rsidR="00981D2C" w:rsidRPr="00D62C76" w:rsidRDefault="00981D2C">
                            <w:pPr>
                              <w:rPr>
                                <w:sz w:val="22"/>
                                <w:lang w:val="en-CA"/>
                              </w:rPr>
                            </w:pPr>
                            <w:r w:rsidRPr="00D62C76">
                              <w:rPr>
                                <w:sz w:val="22"/>
                                <w:lang w:val="en-CA"/>
                              </w:rPr>
                              <w:t>Please submit ideas or items for the newsletter to any member of the Editorial Team.</w:t>
                            </w:r>
                            <w:r>
                              <w:rPr>
                                <w:sz w:val="22"/>
                                <w:lang w:val="en-CA"/>
                              </w:rPr>
                              <w:t xml:space="preserve"> We anticipate distribution of the newsletter with future AGMs. It will continue in digital format.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440039" id="Text Box 21" o:spid="_x0000_s1067" type="#_x0000_t202" style="position:absolute;margin-left:292.3pt;margin-top:289.8pt;width:229.2pt;height:67.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" fillcolor="#fc0" strokeweight=".5pt">
                <v:fill opacity="19789f"/>
                <v:textbox>
                  <w:txbxContent>
                    <w:p w14:paraId="37425222" w14:textId="1AE1943B" w:rsidR="00981D2C" w:rsidRPr="00D62C76" w:rsidRDefault="00981D2C">
                      <w:pPr>
                        <w:rPr>
                          <w:sz w:val="22"/>
                          <w:lang w:val="en-CA"/>
                        </w:rPr>
                      </w:pPr>
                      <w:r w:rsidRPr="00D62C76">
                        <w:rPr>
                          <w:sz w:val="22"/>
                          <w:lang w:val="en-CA"/>
                        </w:rPr>
                        <w:t>Please submit ideas or items for the newsletter to any member of the Editorial Team.</w:t>
                      </w:r>
                      <w:r>
                        <w:rPr>
                          <w:sz w:val="22"/>
                          <w:lang w:val="en-CA"/>
                        </w:rPr>
                        <w:t xml:space="preserve"> We anticipate distribution of the newsletter with future AGMs. It will continue in digital format.</w:t>
                      </w:r>
                    </w:p>
                  </w:txbxContent>
                </v:textbox>
              </v:shape>
            </w:pict>
          </mc:Fallback>
        </mc:AlternateContent>
      </w:r>
      <w:r w:rsidR="00241F06">
        <w:rPr>
          <w:noProof/>
          <w:lang w:val="en-CA" w:eastAsia="en-CA"/>
        </w:rPr>
        <mc:AlternateContent>
          <mc:Choice Requires="wps">
            <w:drawing>
              <wp:anchor distT="45720" distB="45720" distL="114300" distR="114300" simplePos="0" relativeHeight="251740160" behindDoc="0" locked="0" layoutInCell="1" allowOverlap="1" wp14:anchorId="7B6355EA" wp14:editId="0C2E2274">
                <wp:simplePos x="0" y="0"/>
                <wp:positionH relativeFrom="column">
                  <wp:posOffset>271780</wp:posOffset>
                </wp:positionH>
                <wp:positionV relativeFrom="paragraph">
                  <wp:posOffset>2160905</wp:posOffset>
                </wp:positionV>
                <wp:extent cx="4581525" cy="1379220"/>
                <wp:effectExtent l="0" t="0" r="28575" b="1143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379220"/>
                        </a:xfrm>
                        <a:prstGeom prst="rect">
                          <a:avLst/>
                        </a:prstGeom>
                        <a:solidFill>
                          <a:srgbClr val="FFFFFF"/>
                        </a:solidFill>
                        <a:ln w="9525">
                          <a:solidFill>
                            <a:srgbClr val="000000"/>
                          </a:solidFill>
                          <a:miter lim="800000"/>
                          <a:headEnd/>
                          <a:tailEnd/>
                        </a:ln>
                      </wps:spPr>
                      <wps:txbx>
                        <w:txbxContent>
                          <w:p w14:paraId="667D9484" w14:textId="03DAFBE4" w:rsidR="00981D2C" w:rsidRPr="00D62C76" w:rsidRDefault="00981D2C">
                            <w:pPr>
                              <w:rPr>
                                <w:b/>
                                <w:sz w:val="22"/>
                              </w:rPr>
                            </w:pPr>
                            <w:r w:rsidRPr="00D62C76">
                              <w:rPr>
                                <w:b/>
                                <w:sz w:val="22"/>
                              </w:rPr>
                              <w:t>ARCASN Newsletter Editorial Team</w:t>
                            </w:r>
                          </w:p>
                          <w:p w14:paraId="34E73345" w14:textId="1583ADF3" w:rsidR="00981D2C" w:rsidRPr="003A1C94" w:rsidRDefault="00981D2C">
                            <w:r>
                              <w:t xml:space="preserve">Editor . . . . . . . . . . . . . . . .  </w:t>
                            </w:r>
                            <w:r w:rsidRPr="003A1C94">
                              <w:t xml:space="preserve">Kathryn Weaver UNB </w:t>
                            </w:r>
                            <w:hyperlink r:id="rId32" w:history="1">
                              <w:r w:rsidRPr="003A1C94">
                                <w:rPr>
                                  <w:rStyle w:val="Hyperlink"/>
                                </w:rPr>
                                <w:t>kweaver@unb.ca</w:t>
                              </w:r>
                            </w:hyperlink>
                            <w:r w:rsidRPr="003A1C94">
                              <w:t xml:space="preserve">           </w:t>
                            </w:r>
                          </w:p>
                          <w:p w14:paraId="6E66871E" w14:textId="5AB39A54" w:rsidR="00981D2C" w:rsidRPr="003A1C94" w:rsidRDefault="00981D2C">
                            <w:r w:rsidRPr="003A1C94">
                              <w:t xml:space="preserve">Associate Editors . . . . . . Joanne Whitty-Rogers SFX </w:t>
                            </w:r>
                            <w:hyperlink r:id="rId33" w:history="1">
                              <w:r w:rsidRPr="003A1C94">
                                <w:rPr>
                                  <w:rStyle w:val="Hyperlink"/>
                                </w:rPr>
                                <w:t>jrogers@stfx.ca</w:t>
                              </w:r>
                            </w:hyperlink>
                            <w:r w:rsidRPr="003A1C94">
                              <w:t xml:space="preserve"> </w:t>
                            </w:r>
                          </w:p>
                          <w:p w14:paraId="0FE5EBF8" w14:textId="1B240511" w:rsidR="00981D2C" w:rsidRPr="003A1C94" w:rsidRDefault="00981D2C" w:rsidP="00D62C76">
                            <w:pPr>
                              <w:ind w:left="720" w:firstLine="720"/>
                            </w:pPr>
                            <w:r w:rsidRPr="003A1C94">
                              <w:t xml:space="preserve">           Peggy Hancock WRSON </w:t>
                            </w:r>
                            <w:hyperlink r:id="rId34" w:history="1">
                              <w:r w:rsidRPr="003A1C94">
                                <w:rPr>
                                  <w:rStyle w:val="Hyperlink"/>
                                  <w:rFonts w:cs="Arial"/>
                                  <w:bCs/>
                                  <w:szCs w:val="18"/>
                                </w:rPr>
                                <w:t>phancock@grenfell.mun.ca</w:t>
                              </w:r>
                            </w:hyperlink>
                            <w:r w:rsidRPr="003A1C94">
                              <w:rPr>
                                <w:rFonts w:cs="Arial"/>
                                <w:b/>
                                <w:bCs/>
                                <w:color w:val="7B0000"/>
                                <w:szCs w:val="18"/>
                              </w:rPr>
                              <w:t xml:space="preserve"> </w:t>
                            </w:r>
                          </w:p>
                          <w:p w14:paraId="3E67E4DA" w14:textId="5F18C0D7" w:rsidR="00981D2C" w:rsidRPr="003A1C94" w:rsidRDefault="00981D2C" w:rsidP="003A1C94">
                            <w:pPr>
                              <w:ind w:left="720" w:firstLine="720"/>
                            </w:pPr>
                            <w:r w:rsidRPr="003A1C94">
                              <w:t xml:space="preserve">           Odette Gristi, </w:t>
                            </w:r>
                            <w:r w:rsidRPr="003A1C94">
                              <w:rPr>
                                <w:szCs w:val="18"/>
                              </w:rPr>
                              <w:t xml:space="preserve">CBU </w:t>
                            </w:r>
                            <w:hyperlink r:id="rId35" w:history="1">
                              <w:r w:rsidRPr="003A1C94">
                                <w:rPr>
                                  <w:rStyle w:val="Hyperlink"/>
                                  <w:rFonts w:eastAsia="Times New Roman" w:cs="Calibri"/>
                                  <w:szCs w:val="18"/>
                                </w:rPr>
                                <w:t>odette_griscti@cbu.ca</w:t>
                              </w:r>
                            </w:hyperlink>
                            <w:r>
                              <w:rPr>
                                <w:rFonts w:ascii="Calibri" w:eastAsia="Times New Roman" w:hAnsi="Calibri" w:cs="Calibri"/>
                                <w:color w:val="000000"/>
                                <w:sz w:val="20"/>
                                <w:szCs w:val="20"/>
                              </w:rPr>
                              <w:t> </w:t>
                            </w:r>
                          </w:p>
                          <w:p w14:paraId="13215B77" w14:textId="77777777" w:rsidR="00981D2C" w:rsidRDefault="00981D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355EA" id="_x0000_s1068" type="#_x0000_t202" style="position:absolute;margin-left:21.4pt;margin-top:170.15pt;width:360.75pt;height:108.6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">
                <v:textbox>
                  <w:txbxContent>
                    <w:p w14:paraId="667D9484" w14:textId="03DAFBE4" w:rsidR="00981D2C" w:rsidRPr="00D62C76" w:rsidRDefault="00981D2C">
                      <w:pPr>
                        <w:rPr>
                          <w:b/>
                          <w:sz w:val="22"/>
                        </w:rPr>
                      </w:pPr>
                      <w:r w:rsidRPr="00D62C76">
                        <w:rPr>
                          <w:b/>
                          <w:sz w:val="22"/>
                        </w:rPr>
                        <w:t>ARCASN Newsletter Editorial Team</w:t>
                      </w:r>
                    </w:p>
                    <w:p w14:paraId="34E73345" w14:textId="1583ADF3" w:rsidR="00981D2C" w:rsidRPr="003A1C94" w:rsidRDefault="00981D2C">
                      <w:r>
                        <w:t xml:space="preserve">Editor . . . . . . . . . . . . . . . .  </w:t>
                      </w:r>
                      <w:r w:rsidRPr="003A1C94">
                        <w:t xml:space="preserve">Kathryn Weaver UNB </w:t>
                      </w:r>
                      <w:hyperlink r:id="rId36" w:history="1">
                        <w:r w:rsidRPr="003A1C94">
                          <w:rPr>
                            <w:rStyle w:val="Hyperlink"/>
                          </w:rPr>
                          <w:t>kweaver@unb.ca</w:t>
                        </w:r>
                      </w:hyperlink>
                      <w:r w:rsidRPr="003A1C94">
                        <w:t xml:space="preserve">           </w:t>
                      </w:r>
                    </w:p>
                    <w:p w14:paraId="6E66871E" w14:textId="5AB39A54" w:rsidR="00981D2C" w:rsidRPr="003A1C94" w:rsidRDefault="00981D2C">
                      <w:r w:rsidRPr="003A1C94">
                        <w:t xml:space="preserve">Associate Editors . . . . . . Joanne Whitty-Rogers SFX </w:t>
                      </w:r>
                      <w:hyperlink r:id="rId37" w:history="1">
                        <w:r w:rsidRPr="003A1C94">
                          <w:rPr>
                            <w:rStyle w:val="Hyperlink"/>
                          </w:rPr>
                          <w:t>jrogers@stfx.ca</w:t>
                        </w:r>
                      </w:hyperlink>
                      <w:r w:rsidRPr="003A1C94">
                        <w:t xml:space="preserve"> </w:t>
                      </w:r>
                    </w:p>
                    <w:p w14:paraId="0FE5EBF8" w14:textId="1B240511" w:rsidR="00981D2C" w:rsidRPr="003A1C94" w:rsidRDefault="00981D2C" w:rsidP="00D62C76">
                      <w:pPr>
                        <w:ind w:left="720" w:firstLine="720"/>
                      </w:pPr>
                      <w:r w:rsidRPr="003A1C94">
                        <w:t xml:space="preserve">           Peggy Hancock WRSON </w:t>
                      </w:r>
                      <w:hyperlink r:id="rId38" w:history="1">
                        <w:r w:rsidRPr="003A1C94">
                          <w:rPr>
                            <w:rStyle w:val="Hyperlink"/>
                            <w:rFonts w:cs="Arial"/>
                            <w:bCs/>
                            <w:szCs w:val="18"/>
                          </w:rPr>
                          <w:t>phancock@grenfell.mun.ca</w:t>
                        </w:r>
                      </w:hyperlink>
                      <w:r w:rsidRPr="003A1C94">
                        <w:rPr>
                          <w:rFonts w:cs="Arial"/>
                          <w:b/>
                          <w:bCs/>
                          <w:color w:val="7B0000"/>
                          <w:szCs w:val="18"/>
                        </w:rPr>
                        <w:t xml:space="preserve"> </w:t>
                      </w:r>
                    </w:p>
                    <w:p w14:paraId="3E67E4DA" w14:textId="5F18C0D7" w:rsidR="00981D2C" w:rsidRPr="003A1C94" w:rsidRDefault="00981D2C" w:rsidP="003A1C94">
                      <w:pPr>
                        <w:ind w:left="720" w:firstLine="720"/>
                      </w:pPr>
                      <w:r w:rsidRPr="003A1C94">
                        <w:t xml:space="preserve">           Odette Gristi, </w:t>
                      </w:r>
                      <w:r w:rsidRPr="003A1C94">
                        <w:rPr>
                          <w:szCs w:val="18"/>
                        </w:rPr>
                        <w:t xml:space="preserve">CBU </w:t>
                      </w:r>
                      <w:hyperlink r:id="rId39" w:history="1">
                        <w:r w:rsidRPr="003A1C94">
                          <w:rPr>
                            <w:rStyle w:val="Hyperlink"/>
                            <w:rFonts w:eastAsia="Times New Roman" w:cs="Calibri"/>
                            <w:szCs w:val="18"/>
                          </w:rPr>
                          <w:t>odette_griscti@cbu.ca</w:t>
                        </w:r>
                      </w:hyperlink>
                      <w:r>
                        <w:rPr>
                          <w:rFonts w:ascii="Calibri" w:eastAsia="Times New Roman" w:hAnsi="Calibri" w:cs="Calibri"/>
                          <w:color w:val="000000"/>
                          <w:sz w:val="20"/>
                          <w:szCs w:val="20"/>
                        </w:rPr>
                        <w:t> </w:t>
                      </w:r>
                    </w:p>
                    <w:p w14:paraId="13215B77" w14:textId="77777777" w:rsidR="00981D2C" w:rsidRDefault="00981D2C"/>
                  </w:txbxContent>
                </v:textbox>
                <w10:wrap type="square"/>
              </v:shape>
            </w:pict>
          </mc:Fallback>
        </mc:AlternateContent>
      </w:r>
    </w:p>
    <w:sectPr w:rsidR="00F6230F" w:rsidRPr="0047737F">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8B6988" w14:textId="77777777" w:rsidR="00C90F8C" w:rsidRDefault="00C90F8C">
      <w:pPr>
        <w:spacing w:after="0"/>
      </w:pPr>
      <w:r>
        <w:separator/>
      </w:r>
    </w:p>
    <w:p w14:paraId="6A5C83FC" w14:textId="77777777" w:rsidR="00C90F8C" w:rsidRDefault="00C90F8C"/>
    <w:p w14:paraId="7A4044DE" w14:textId="77777777" w:rsidR="00C90F8C" w:rsidRDefault="00C90F8C"/>
  </w:endnote>
  <w:endnote w:type="continuationSeparator" w:id="0">
    <w:p w14:paraId="024AC5B4" w14:textId="77777777" w:rsidR="00C90F8C" w:rsidRDefault="00C90F8C">
      <w:pPr>
        <w:spacing w:after="0"/>
      </w:pPr>
      <w:r>
        <w:continuationSeparator/>
      </w:r>
    </w:p>
    <w:p w14:paraId="098F45E3" w14:textId="77777777" w:rsidR="00C90F8C" w:rsidRDefault="00C90F8C"/>
    <w:p w14:paraId="5878D17C" w14:textId="77777777" w:rsidR="00C90F8C" w:rsidRDefault="00C90F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498D36" w14:textId="77777777" w:rsidR="00C90F8C" w:rsidRDefault="00C90F8C">
      <w:pPr>
        <w:spacing w:after="0"/>
      </w:pPr>
      <w:r>
        <w:separator/>
      </w:r>
    </w:p>
    <w:p w14:paraId="56BB1673" w14:textId="77777777" w:rsidR="00C90F8C" w:rsidRDefault="00C90F8C"/>
    <w:p w14:paraId="62591EB4" w14:textId="77777777" w:rsidR="00C90F8C" w:rsidRDefault="00C90F8C"/>
  </w:footnote>
  <w:footnote w:type="continuationSeparator" w:id="0">
    <w:p w14:paraId="4AD7D1BF" w14:textId="77777777" w:rsidR="00C90F8C" w:rsidRDefault="00C90F8C">
      <w:pPr>
        <w:spacing w:after="0"/>
      </w:pPr>
      <w:r>
        <w:continuationSeparator/>
      </w:r>
    </w:p>
    <w:p w14:paraId="54966BB2" w14:textId="77777777" w:rsidR="00C90F8C" w:rsidRDefault="00C90F8C"/>
    <w:p w14:paraId="29AE674E" w14:textId="77777777" w:rsidR="00C90F8C" w:rsidRDefault="00C90F8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485"/>
      <w:gridCol w:w="5430"/>
    </w:tblGrid>
    <w:tr w:rsidR="00981D2C" w14:paraId="65247E91" w14:textId="77777777">
      <w:trPr>
        <w:jc w:val="center"/>
      </w:trPr>
      <w:tc>
        <w:tcPr>
          <w:tcW w:w="5746" w:type="dxa"/>
          <w:shd w:val="clear" w:color="auto" w:fill="auto"/>
        </w:tcPr>
        <w:p w14:paraId="2691C46C" w14:textId="1E75AA99" w:rsidR="00981D2C" w:rsidRDefault="00C90F8C" w:rsidP="00FA2F3E">
          <w:pPr>
            <w:pStyle w:val="Header"/>
          </w:pPr>
          <w:sdt>
            <w:sdtPr>
              <w:alias w:val="Title"/>
              <w:tag w:val="Title"/>
              <w:id w:val="-1427951993"/>
              <w:dataBinding w:prefixMappings="xmlns:ns0='http://purl.org/dc/elements/1.1/' xmlns:ns1='http://schemas.openxmlformats.org/package/2006/metadata/core-properties' " w:xpath="/ns1:coreProperties[1]/ns0:subject[1]" w:storeItemID="{6C3C8BC8-F283-45AE-878A-BAB7291924A1}"/>
              <w:text/>
            </w:sdtPr>
            <w:sdtEndPr/>
            <w:sdtContent>
              <w:r w:rsidR="00981D2C">
                <w:t>ARCASN Newletter</w:t>
              </w:r>
            </w:sdtContent>
          </w:sdt>
          <w:r w:rsidR="00981D2C">
            <w:t xml:space="preserve"> </w:t>
          </w:r>
          <w:sdt>
            <w:sdtPr>
              <w:alias w:val="Subtitle"/>
              <w:tag w:val="Subtitle"/>
              <w:id w:val="847142418"/>
              <w:dataBinding w:prefixMappings="xmlns:ns0='http://purl.org/dc/elements/1.1/' xmlns:ns1='http://schemas.openxmlformats.org/package/2006/metadata/core-properties' " w:xpath="/ns1:coreProperties[1]/ns1:contentStatus[1]" w:storeItemID="{6C3C8BC8-F283-45AE-878A-BAB7291924A1}"/>
              <w:text/>
            </w:sdtPr>
            <w:sdtEndPr/>
            <w:sdtContent>
              <w:r w:rsidR="000F19A4">
                <w:t>Issue 2</w:t>
              </w:r>
            </w:sdtContent>
          </w:sdt>
          <w:r w:rsidR="00FA2F3E">
            <w:t xml:space="preserve"> </w:t>
          </w:r>
        </w:p>
      </w:tc>
      <w:tc>
        <w:tcPr>
          <w:tcW w:w="5747" w:type="dxa"/>
          <w:shd w:val="clear" w:color="auto" w:fill="auto"/>
        </w:tcPr>
        <w:p w14:paraId="412936B4" w14:textId="58DC559F" w:rsidR="00981D2C" w:rsidRDefault="00981D2C">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96946">
            <w:rPr>
              <w:rStyle w:val="PageNumber"/>
              <w:noProof/>
            </w:rPr>
            <w:t>7</w:t>
          </w:r>
          <w:r>
            <w:rPr>
              <w:rStyle w:val="PageNumber"/>
            </w:rPr>
            <w:fldChar w:fldCharType="end"/>
          </w:r>
        </w:p>
      </w:tc>
    </w:tr>
  </w:tbl>
  <w:p w14:paraId="44185F16" w14:textId="77777777" w:rsidR="00981D2C" w:rsidRDefault="00981D2C">
    <w:pPr>
      <w:pStyle w:val="NoSpacing"/>
      <w:ind w:left="-218"/>
    </w:pPr>
    <w:r>
      <w:rPr>
        <w:lang w:val="en-CA" w:eastAsia="en-CA"/>
      </w:rPr>
      <mc:AlternateContent>
        <mc:Choice Requires="wps">
          <w:drawing>
            <wp:inline distT="0" distB="0" distL="0" distR="0" wp14:anchorId="701A1870" wp14:editId="34287055">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AC6ECA"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14:paraId="7604A3BC" w14:textId="77777777" w:rsidR="00981D2C" w:rsidRDefault="00981D2C">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981D2C" w:rsidRPr="003F37C6" w14:paraId="208E58EC" w14:textId="77777777">
      <w:trPr>
        <w:cantSplit/>
      </w:trPr>
      <w:tc>
        <w:tcPr>
          <w:tcW w:w="5746" w:type="dxa"/>
          <w:vAlign w:val="bottom"/>
        </w:tcPr>
        <w:p w14:paraId="2CDD88F7" w14:textId="1A4A9D2C" w:rsidR="00981D2C" w:rsidRPr="003F37C6" w:rsidRDefault="00C90F8C">
          <w:pPr>
            <w:pStyle w:val="Header"/>
            <w:rPr>
              <w:b/>
            </w:rPr>
          </w:pPr>
          <w:sdt>
            <w:sdtPr>
              <w:rPr>
                <w:b/>
              </w:rPr>
              <w:alias w:val="Title"/>
              <w:tag w:val="Title"/>
              <w:id w:val="1450964533"/>
              <w:dataBinding w:prefixMappings="xmlns:ns0='http://purl.org/dc/elements/1.1/' xmlns:ns1='http://schemas.openxmlformats.org/package/2006/metadata/core-properties' " w:xpath="/ns1:coreProperties[1]/ns0:subject[1]" w:storeItemID="{6C3C8BC8-F283-45AE-878A-BAB7291924A1}"/>
              <w:text/>
            </w:sdtPr>
            <w:sdtEndPr/>
            <w:sdtContent>
              <w:r w:rsidR="00981D2C" w:rsidRPr="003F37C6">
                <w:rPr>
                  <w:b/>
                </w:rPr>
                <w:t>ARCASN Newletter</w:t>
              </w:r>
            </w:sdtContent>
          </w:sdt>
          <w:r w:rsidR="00981D2C" w:rsidRPr="003F37C6">
            <w:rPr>
              <w:b/>
            </w:rPr>
            <w:t xml:space="preserve"> </w:t>
          </w:r>
          <w:sdt>
            <w:sdtPr>
              <w:rPr>
                <w:b/>
              </w:rPr>
              <w:alias w:val="Subtitle"/>
              <w:tag w:val="Subtitle"/>
              <w:id w:val="-1089310402"/>
              <w:dataBinding w:prefixMappings="xmlns:ns0='http://purl.org/dc/elements/1.1/' xmlns:ns1='http://schemas.openxmlformats.org/package/2006/metadata/core-properties' " w:xpath="/ns1:coreProperties[1]/ns1:contentStatus[1]" w:storeItemID="{6C3C8BC8-F283-45AE-878A-BAB7291924A1}"/>
              <w:text/>
            </w:sdtPr>
            <w:sdtEndPr/>
            <w:sdtContent>
              <w:r w:rsidR="000F19A4">
                <w:rPr>
                  <w:b/>
                </w:rPr>
                <w:t>Issue 2</w:t>
              </w:r>
            </w:sdtContent>
          </w:sdt>
        </w:p>
      </w:tc>
      <w:tc>
        <w:tcPr>
          <w:tcW w:w="5746" w:type="dxa"/>
          <w:vAlign w:val="bottom"/>
        </w:tcPr>
        <w:p w14:paraId="49DC3948" w14:textId="791EDA6A" w:rsidR="00981D2C" w:rsidRPr="003F37C6" w:rsidRDefault="00981D2C" w:rsidP="004F7332">
          <w:pPr>
            <w:pStyle w:val="IssueNumber"/>
            <w:jc w:val="center"/>
            <w:rPr>
              <w:color w:val="auto"/>
            </w:rPr>
          </w:pPr>
          <w:r w:rsidRPr="003F37C6">
            <w:rPr>
              <w:color w:val="auto"/>
            </w:rPr>
            <w:t xml:space="preserve">                                                                                                                            Issue </w:t>
          </w:r>
          <w:sdt>
            <w:sdtPr>
              <w:rPr>
                <w:color w:val="auto"/>
              </w:rPr>
              <w:alias w:val="Issue No"/>
              <w:tag w:val="Issue No"/>
              <w:id w:val="-1143883554"/>
              <w:showingPlcHdr/>
              <w:dataBinding w:prefixMappings="xmlns:ns0='http://purl.org/dc/elements/1.1/' xmlns:ns1='http://schemas.openxmlformats.org/package/2006/metadata/core-properties' " w:xpath="/ns1:coreProperties[1]/ns1:category[1]" w:storeItemID="{6C3C8BC8-F283-45AE-878A-BAB7291924A1}"/>
              <w:text/>
            </w:sdtPr>
            <w:sdtEndPr/>
            <w:sdtContent>
              <w:r w:rsidRPr="003F37C6">
                <w:rPr>
                  <w:color w:val="auto"/>
                </w:rPr>
                <w:t>#</w:t>
              </w:r>
            </w:sdtContent>
          </w:sdt>
          <w:r w:rsidRPr="003F37C6">
            <w:rPr>
              <w:color w:val="auto"/>
            </w:rPr>
            <w:t xml:space="preserve"> </w:t>
          </w:r>
          <w:r w:rsidR="004F7332">
            <w:rPr>
              <w:color w:val="auto"/>
            </w:rPr>
            <w:t>2</w:t>
          </w:r>
        </w:p>
      </w:tc>
    </w:tr>
  </w:tbl>
  <w:p w14:paraId="0FF62071" w14:textId="77777777" w:rsidR="00981D2C" w:rsidRDefault="00981D2C">
    <w:pPr>
      <w:pStyle w:val="NoSpacing"/>
    </w:pPr>
    <w:r>
      <w:t>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8C81BFC"/>
    <w:multiLevelType w:val="hybridMultilevel"/>
    <w:tmpl w:val="E9E21B32"/>
    <w:lvl w:ilvl="0" w:tplc="B2EC81BE">
      <w:start w:val="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CB027E"/>
    <w:multiLevelType w:val="hybridMultilevel"/>
    <w:tmpl w:val="33C0D3D0"/>
    <w:lvl w:ilvl="0" w:tplc="E76A855A">
      <w:start w:val="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1431FBC"/>
    <w:multiLevelType w:val="multilevel"/>
    <w:tmpl w:val="435A3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3"/>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US" w:vendorID="64" w:dllVersion="131078" w:nlCheck="1" w:checkStyle="1"/>
  <w:activeWritingStyle w:appName="MSWord" w:lang="en-CA" w:vendorID="64" w:dllVersion="131078" w:nlCheck="1" w:checkStyle="1"/>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E16"/>
    <w:rsid w:val="00004190"/>
    <w:rsid w:val="0001065E"/>
    <w:rsid w:val="00037EE4"/>
    <w:rsid w:val="00051CDC"/>
    <w:rsid w:val="00057993"/>
    <w:rsid w:val="00061CAC"/>
    <w:rsid w:val="00070FDD"/>
    <w:rsid w:val="0008263A"/>
    <w:rsid w:val="000830D7"/>
    <w:rsid w:val="00094466"/>
    <w:rsid w:val="000A2847"/>
    <w:rsid w:val="000C246B"/>
    <w:rsid w:val="000C3121"/>
    <w:rsid w:val="000E2F1C"/>
    <w:rsid w:val="000F19A4"/>
    <w:rsid w:val="000F1D40"/>
    <w:rsid w:val="00103F1D"/>
    <w:rsid w:val="00123C55"/>
    <w:rsid w:val="0015151A"/>
    <w:rsid w:val="00166BA2"/>
    <w:rsid w:val="00181F4E"/>
    <w:rsid w:val="001840AF"/>
    <w:rsid w:val="00187548"/>
    <w:rsid w:val="001B7438"/>
    <w:rsid w:val="001C4B9A"/>
    <w:rsid w:val="001E6386"/>
    <w:rsid w:val="001F6811"/>
    <w:rsid w:val="002401F1"/>
    <w:rsid w:val="00241F06"/>
    <w:rsid w:val="00242E96"/>
    <w:rsid w:val="00260AFE"/>
    <w:rsid w:val="002B7D5D"/>
    <w:rsid w:val="002C26F5"/>
    <w:rsid w:val="002C2A4B"/>
    <w:rsid w:val="002D3494"/>
    <w:rsid w:val="002E2378"/>
    <w:rsid w:val="002F265B"/>
    <w:rsid w:val="002F2FFC"/>
    <w:rsid w:val="002F5790"/>
    <w:rsid w:val="003024AD"/>
    <w:rsid w:val="00336C1B"/>
    <w:rsid w:val="00380399"/>
    <w:rsid w:val="00383928"/>
    <w:rsid w:val="003A1AEF"/>
    <w:rsid w:val="003A1C94"/>
    <w:rsid w:val="003A685D"/>
    <w:rsid w:val="003C2495"/>
    <w:rsid w:val="003F37C6"/>
    <w:rsid w:val="00401AE8"/>
    <w:rsid w:val="00420309"/>
    <w:rsid w:val="00421C9C"/>
    <w:rsid w:val="00440092"/>
    <w:rsid w:val="004561CF"/>
    <w:rsid w:val="0047737F"/>
    <w:rsid w:val="004860DE"/>
    <w:rsid w:val="00487473"/>
    <w:rsid w:val="004C5E08"/>
    <w:rsid w:val="004C60B7"/>
    <w:rsid w:val="004E11BE"/>
    <w:rsid w:val="004F7332"/>
    <w:rsid w:val="004F7E37"/>
    <w:rsid w:val="00503CD6"/>
    <w:rsid w:val="0052098A"/>
    <w:rsid w:val="00526845"/>
    <w:rsid w:val="005321DF"/>
    <w:rsid w:val="0054580E"/>
    <w:rsid w:val="00562A83"/>
    <w:rsid w:val="00562D06"/>
    <w:rsid w:val="00580E81"/>
    <w:rsid w:val="005A1486"/>
    <w:rsid w:val="005B22E8"/>
    <w:rsid w:val="005E20F3"/>
    <w:rsid w:val="006138FA"/>
    <w:rsid w:val="0062487C"/>
    <w:rsid w:val="00650E4C"/>
    <w:rsid w:val="00665C36"/>
    <w:rsid w:val="006858D8"/>
    <w:rsid w:val="006C68D0"/>
    <w:rsid w:val="006C7457"/>
    <w:rsid w:val="006F6E3C"/>
    <w:rsid w:val="006F7C62"/>
    <w:rsid w:val="00723515"/>
    <w:rsid w:val="0073325D"/>
    <w:rsid w:val="00791371"/>
    <w:rsid w:val="00797CD0"/>
    <w:rsid w:val="007D6CC9"/>
    <w:rsid w:val="00836352"/>
    <w:rsid w:val="00846488"/>
    <w:rsid w:val="008469C1"/>
    <w:rsid w:val="008522EC"/>
    <w:rsid w:val="00864785"/>
    <w:rsid w:val="0087280E"/>
    <w:rsid w:val="008872DA"/>
    <w:rsid w:val="00887AA5"/>
    <w:rsid w:val="00893820"/>
    <w:rsid w:val="0089703F"/>
    <w:rsid w:val="008B359E"/>
    <w:rsid w:val="008B4788"/>
    <w:rsid w:val="00902135"/>
    <w:rsid w:val="009152B1"/>
    <w:rsid w:val="009250AF"/>
    <w:rsid w:val="00936B11"/>
    <w:rsid w:val="00954D97"/>
    <w:rsid w:val="0097128E"/>
    <w:rsid w:val="00981D2C"/>
    <w:rsid w:val="00981D47"/>
    <w:rsid w:val="0098252B"/>
    <w:rsid w:val="00996EE3"/>
    <w:rsid w:val="00997D71"/>
    <w:rsid w:val="009B215C"/>
    <w:rsid w:val="009B37F5"/>
    <w:rsid w:val="009E4556"/>
    <w:rsid w:val="00A16C63"/>
    <w:rsid w:val="00A4299C"/>
    <w:rsid w:val="00A538C8"/>
    <w:rsid w:val="00A751A1"/>
    <w:rsid w:val="00A83518"/>
    <w:rsid w:val="00AC11CF"/>
    <w:rsid w:val="00AC76C0"/>
    <w:rsid w:val="00AD3356"/>
    <w:rsid w:val="00AD35D6"/>
    <w:rsid w:val="00AF56D7"/>
    <w:rsid w:val="00B11B12"/>
    <w:rsid w:val="00B14B30"/>
    <w:rsid w:val="00B15C47"/>
    <w:rsid w:val="00B20E07"/>
    <w:rsid w:val="00B251DF"/>
    <w:rsid w:val="00B37A2E"/>
    <w:rsid w:val="00B47969"/>
    <w:rsid w:val="00B62E6A"/>
    <w:rsid w:val="00B6518D"/>
    <w:rsid w:val="00B754FC"/>
    <w:rsid w:val="00B8662E"/>
    <w:rsid w:val="00BC7E16"/>
    <w:rsid w:val="00C010AC"/>
    <w:rsid w:val="00C34850"/>
    <w:rsid w:val="00C43ECD"/>
    <w:rsid w:val="00C47817"/>
    <w:rsid w:val="00C51CCC"/>
    <w:rsid w:val="00C6561B"/>
    <w:rsid w:val="00C670CE"/>
    <w:rsid w:val="00C90F8C"/>
    <w:rsid w:val="00C940B7"/>
    <w:rsid w:val="00CB2FEB"/>
    <w:rsid w:val="00CB7D03"/>
    <w:rsid w:val="00CD14D2"/>
    <w:rsid w:val="00CD5FFF"/>
    <w:rsid w:val="00CE6D23"/>
    <w:rsid w:val="00D12B1B"/>
    <w:rsid w:val="00D16926"/>
    <w:rsid w:val="00D42694"/>
    <w:rsid w:val="00D62C76"/>
    <w:rsid w:val="00D649A8"/>
    <w:rsid w:val="00D72010"/>
    <w:rsid w:val="00D75E53"/>
    <w:rsid w:val="00DC65FF"/>
    <w:rsid w:val="00DD0EB5"/>
    <w:rsid w:val="00E32047"/>
    <w:rsid w:val="00E32A8D"/>
    <w:rsid w:val="00E3741C"/>
    <w:rsid w:val="00E5595A"/>
    <w:rsid w:val="00E70F50"/>
    <w:rsid w:val="00EB2E69"/>
    <w:rsid w:val="00EC23CA"/>
    <w:rsid w:val="00ED1534"/>
    <w:rsid w:val="00EE1243"/>
    <w:rsid w:val="00EF6ABF"/>
    <w:rsid w:val="00F103ED"/>
    <w:rsid w:val="00F153A3"/>
    <w:rsid w:val="00F349C0"/>
    <w:rsid w:val="00F52793"/>
    <w:rsid w:val="00F6230F"/>
    <w:rsid w:val="00F66FB0"/>
    <w:rsid w:val="00F813F7"/>
    <w:rsid w:val="00F822CA"/>
    <w:rsid w:val="00F854C3"/>
    <w:rsid w:val="00F94F7F"/>
    <w:rsid w:val="00F953EB"/>
    <w:rsid w:val="00F96946"/>
    <w:rsid w:val="00FA2F3E"/>
    <w:rsid w:val="00FA460A"/>
    <w:rsid w:val="00FD24AA"/>
    <w:rsid w:val="00FE2BAC"/>
    <w:rsid w:val="00FF3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4DE286"/>
  <w15:docId w15:val="{54429695-D50E-42BF-923E-0579B2A62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UnresolvedMention">
    <w:name w:val="Unresolved Mention"/>
    <w:basedOn w:val="DefaultParagraphFont"/>
    <w:uiPriority w:val="99"/>
    <w:semiHidden/>
    <w:unhideWhenUsed/>
    <w:rsid w:val="008522EC"/>
    <w:rPr>
      <w:color w:val="808080"/>
      <w:shd w:val="clear" w:color="auto" w:fill="E6E6E6"/>
    </w:rPr>
  </w:style>
  <w:style w:type="paragraph" w:styleId="ListParagraph">
    <w:name w:val="List Paragraph"/>
    <w:basedOn w:val="Normal"/>
    <w:uiPriority w:val="34"/>
    <w:qFormat/>
    <w:rsid w:val="00380399"/>
    <w:pPr>
      <w:ind w:left="720"/>
      <w:contextualSpacing/>
    </w:pPr>
  </w:style>
  <w:style w:type="paragraph" w:customStyle="1" w:styleId="xmsonormal">
    <w:name w:val="x_msonormal"/>
    <w:basedOn w:val="Normal"/>
    <w:rsid w:val="00AC11CF"/>
    <w:pPr>
      <w:spacing w:before="100" w:beforeAutospacing="1" w:after="100" w:afterAutospacing="1"/>
    </w:pPr>
    <w:rPr>
      <w:rFonts w:ascii="Times New Roman" w:eastAsia="Times New Roman" w:hAnsi="Times New Roman" w:cs="Times New Roman"/>
      <w:color w:val="auto"/>
      <w:sz w:val="24"/>
      <w:szCs w:val="24"/>
      <w:lang w:val="en-CA" w:eastAsia="en-CA"/>
    </w:rPr>
  </w:style>
  <w:style w:type="paragraph" w:customStyle="1" w:styleId="Default">
    <w:name w:val="Default"/>
    <w:rsid w:val="00FE2BAC"/>
    <w:pPr>
      <w:autoSpaceDE w:val="0"/>
      <w:autoSpaceDN w:val="0"/>
      <w:adjustRightInd w:val="0"/>
      <w:spacing w:after="0" w:line="240" w:lineRule="auto"/>
    </w:pPr>
    <w:rPr>
      <w:rFonts w:ascii="Times New Roman" w:hAnsi="Times New Roman" w:cs="Times New Roman"/>
      <w:color w:val="000000"/>
      <w:sz w:val="24"/>
      <w:szCs w:val="24"/>
      <w:lang w:val="en-CA"/>
    </w:rPr>
  </w:style>
  <w:style w:type="paragraph" w:customStyle="1" w:styleId="gmail-m-7759682209031259067xmsonormal">
    <w:name w:val="gmail-m_-7759682209031259067x_msonormal"/>
    <w:basedOn w:val="Normal"/>
    <w:rsid w:val="0073325D"/>
    <w:pPr>
      <w:spacing w:before="100" w:beforeAutospacing="1" w:after="100" w:afterAutospacing="1"/>
    </w:pPr>
    <w:rPr>
      <w:rFonts w:ascii="Times New Roman" w:hAnsi="Times New Roman" w:cs="Times New Roman"/>
      <w:color w:val="auto"/>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56598">
      <w:bodyDiv w:val="1"/>
      <w:marLeft w:val="0"/>
      <w:marRight w:val="0"/>
      <w:marTop w:val="0"/>
      <w:marBottom w:val="0"/>
      <w:divBdr>
        <w:top w:val="none" w:sz="0" w:space="0" w:color="auto"/>
        <w:left w:val="none" w:sz="0" w:space="0" w:color="auto"/>
        <w:bottom w:val="none" w:sz="0" w:space="0" w:color="auto"/>
        <w:right w:val="none" w:sz="0" w:space="0" w:color="auto"/>
      </w:divBdr>
    </w:div>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84832018">
      <w:bodyDiv w:val="1"/>
      <w:marLeft w:val="0"/>
      <w:marRight w:val="0"/>
      <w:marTop w:val="0"/>
      <w:marBottom w:val="0"/>
      <w:divBdr>
        <w:top w:val="none" w:sz="0" w:space="0" w:color="auto"/>
        <w:left w:val="none" w:sz="0" w:space="0" w:color="auto"/>
        <w:bottom w:val="none" w:sz="0" w:space="0" w:color="auto"/>
        <w:right w:val="none" w:sz="0" w:space="0" w:color="auto"/>
      </w:divBdr>
      <w:divsChild>
        <w:div w:id="1453476499">
          <w:marLeft w:val="0"/>
          <w:marRight w:val="0"/>
          <w:marTop w:val="0"/>
          <w:marBottom w:val="0"/>
          <w:divBdr>
            <w:top w:val="none" w:sz="0" w:space="0" w:color="auto"/>
            <w:left w:val="none" w:sz="0" w:space="0" w:color="auto"/>
            <w:bottom w:val="none" w:sz="0" w:space="0" w:color="auto"/>
            <w:right w:val="none" w:sz="0" w:space="0" w:color="auto"/>
          </w:divBdr>
        </w:div>
        <w:div w:id="2109958313">
          <w:marLeft w:val="0"/>
          <w:marRight w:val="0"/>
          <w:marTop w:val="0"/>
          <w:marBottom w:val="0"/>
          <w:divBdr>
            <w:top w:val="none" w:sz="0" w:space="0" w:color="auto"/>
            <w:left w:val="none" w:sz="0" w:space="0" w:color="auto"/>
            <w:bottom w:val="none" w:sz="0" w:space="0" w:color="auto"/>
            <w:right w:val="none" w:sz="0" w:space="0" w:color="auto"/>
          </w:divBdr>
        </w:div>
        <w:div w:id="848177617">
          <w:marLeft w:val="0"/>
          <w:marRight w:val="0"/>
          <w:marTop w:val="0"/>
          <w:marBottom w:val="0"/>
          <w:divBdr>
            <w:top w:val="none" w:sz="0" w:space="0" w:color="auto"/>
            <w:left w:val="none" w:sz="0" w:space="0" w:color="auto"/>
            <w:bottom w:val="none" w:sz="0" w:space="0" w:color="auto"/>
            <w:right w:val="none" w:sz="0" w:space="0" w:color="auto"/>
          </w:divBdr>
        </w:div>
        <w:div w:id="1144542913">
          <w:marLeft w:val="0"/>
          <w:marRight w:val="0"/>
          <w:marTop w:val="0"/>
          <w:marBottom w:val="0"/>
          <w:divBdr>
            <w:top w:val="none" w:sz="0" w:space="0" w:color="auto"/>
            <w:left w:val="none" w:sz="0" w:space="0" w:color="auto"/>
            <w:bottom w:val="none" w:sz="0" w:space="0" w:color="auto"/>
            <w:right w:val="none" w:sz="0" w:space="0" w:color="auto"/>
          </w:divBdr>
        </w:div>
        <w:div w:id="1145925318">
          <w:marLeft w:val="0"/>
          <w:marRight w:val="0"/>
          <w:marTop w:val="0"/>
          <w:marBottom w:val="0"/>
          <w:divBdr>
            <w:top w:val="none" w:sz="0" w:space="0" w:color="auto"/>
            <w:left w:val="none" w:sz="0" w:space="0" w:color="auto"/>
            <w:bottom w:val="none" w:sz="0" w:space="0" w:color="auto"/>
            <w:right w:val="none" w:sz="0" w:space="0" w:color="auto"/>
          </w:divBdr>
        </w:div>
        <w:div w:id="1556698285">
          <w:marLeft w:val="0"/>
          <w:marRight w:val="0"/>
          <w:marTop w:val="0"/>
          <w:marBottom w:val="0"/>
          <w:divBdr>
            <w:top w:val="none" w:sz="0" w:space="0" w:color="auto"/>
            <w:left w:val="none" w:sz="0" w:space="0" w:color="auto"/>
            <w:bottom w:val="none" w:sz="0" w:space="0" w:color="auto"/>
            <w:right w:val="none" w:sz="0" w:space="0" w:color="auto"/>
          </w:divBdr>
        </w:div>
        <w:div w:id="175465804">
          <w:marLeft w:val="0"/>
          <w:marRight w:val="0"/>
          <w:marTop w:val="0"/>
          <w:marBottom w:val="0"/>
          <w:divBdr>
            <w:top w:val="none" w:sz="0" w:space="0" w:color="auto"/>
            <w:left w:val="none" w:sz="0" w:space="0" w:color="auto"/>
            <w:bottom w:val="none" w:sz="0" w:space="0" w:color="auto"/>
            <w:right w:val="none" w:sz="0" w:space="0" w:color="auto"/>
          </w:divBdr>
        </w:div>
        <w:div w:id="1251349226">
          <w:marLeft w:val="0"/>
          <w:marRight w:val="0"/>
          <w:marTop w:val="0"/>
          <w:marBottom w:val="0"/>
          <w:divBdr>
            <w:top w:val="none" w:sz="0" w:space="0" w:color="auto"/>
            <w:left w:val="none" w:sz="0" w:space="0" w:color="auto"/>
            <w:bottom w:val="none" w:sz="0" w:space="0" w:color="auto"/>
            <w:right w:val="none" w:sz="0" w:space="0" w:color="auto"/>
          </w:divBdr>
        </w:div>
        <w:div w:id="566307238">
          <w:marLeft w:val="0"/>
          <w:marRight w:val="0"/>
          <w:marTop w:val="0"/>
          <w:marBottom w:val="0"/>
          <w:divBdr>
            <w:top w:val="none" w:sz="0" w:space="0" w:color="auto"/>
            <w:left w:val="none" w:sz="0" w:space="0" w:color="auto"/>
            <w:bottom w:val="none" w:sz="0" w:space="0" w:color="auto"/>
            <w:right w:val="none" w:sz="0" w:space="0" w:color="auto"/>
          </w:divBdr>
        </w:div>
        <w:div w:id="1471753379">
          <w:marLeft w:val="0"/>
          <w:marRight w:val="0"/>
          <w:marTop w:val="0"/>
          <w:marBottom w:val="0"/>
          <w:divBdr>
            <w:top w:val="none" w:sz="0" w:space="0" w:color="auto"/>
            <w:left w:val="none" w:sz="0" w:space="0" w:color="auto"/>
            <w:bottom w:val="none" w:sz="0" w:space="0" w:color="auto"/>
            <w:right w:val="none" w:sz="0" w:space="0" w:color="auto"/>
          </w:divBdr>
        </w:div>
      </w:divsChild>
    </w:div>
    <w:div w:id="218516311">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4775917">
      <w:bodyDiv w:val="1"/>
      <w:marLeft w:val="0"/>
      <w:marRight w:val="0"/>
      <w:marTop w:val="0"/>
      <w:marBottom w:val="0"/>
      <w:divBdr>
        <w:top w:val="none" w:sz="0" w:space="0" w:color="auto"/>
        <w:left w:val="none" w:sz="0" w:space="0" w:color="auto"/>
        <w:bottom w:val="none" w:sz="0" w:space="0" w:color="auto"/>
        <w:right w:val="none" w:sz="0" w:space="0" w:color="auto"/>
      </w:divBdr>
    </w:div>
    <w:div w:id="314841565">
      <w:bodyDiv w:val="1"/>
      <w:marLeft w:val="0"/>
      <w:marRight w:val="0"/>
      <w:marTop w:val="0"/>
      <w:marBottom w:val="0"/>
      <w:divBdr>
        <w:top w:val="none" w:sz="0" w:space="0" w:color="auto"/>
        <w:left w:val="none" w:sz="0" w:space="0" w:color="auto"/>
        <w:bottom w:val="none" w:sz="0" w:space="0" w:color="auto"/>
        <w:right w:val="none" w:sz="0" w:space="0" w:color="auto"/>
      </w:divBdr>
      <w:divsChild>
        <w:div w:id="2055427106">
          <w:marLeft w:val="0"/>
          <w:marRight w:val="0"/>
          <w:marTop w:val="0"/>
          <w:marBottom w:val="0"/>
          <w:divBdr>
            <w:top w:val="none" w:sz="0" w:space="0" w:color="auto"/>
            <w:left w:val="none" w:sz="0" w:space="0" w:color="auto"/>
            <w:bottom w:val="none" w:sz="0" w:space="0" w:color="auto"/>
            <w:right w:val="none" w:sz="0" w:space="0" w:color="auto"/>
          </w:divBdr>
        </w:div>
        <w:div w:id="997539001">
          <w:marLeft w:val="0"/>
          <w:marRight w:val="0"/>
          <w:marTop w:val="0"/>
          <w:marBottom w:val="0"/>
          <w:divBdr>
            <w:top w:val="none" w:sz="0" w:space="0" w:color="auto"/>
            <w:left w:val="none" w:sz="0" w:space="0" w:color="auto"/>
            <w:bottom w:val="none" w:sz="0" w:space="0" w:color="auto"/>
            <w:right w:val="none" w:sz="0" w:space="0" w:color="auto"/>
          </w:divBdr>
        </w:div>
        <w:div w:id="626472905">
          <w:marLeft w:val="0"/>
          <w:marRight w:val="0"/>
          <w:marTop w:val="0"/>
          <w:marBottom w:val="0"/>
          <w:divBdr>
            <w:top w:val="none" w:sz="0" w:space="0" w:color="auto"/>
            <w:left w:val="none" w:sz="0" w:space="0" w:color="auto"/>
            <w:bottom w:val="none" w:sz="0" w:space="0" w:color="auto"/>
            <w:right w:val="none" w:sz="0" w:space="0" w:color="auto"/>
          </w:divBdr>
        </w:div>
        <w:div w:id="1088162322">
          <w:marLeft w:val="0"/>
          <w:marRight w:val="0"/>
          <w:marTop w:val="0"/>
          <w:marBottom w:val="0"/>
          <w:divBdr>
            <w:top w:val="none" w:sz="0" w:space="0" w:color="auto"/>
            <w:left w:val="none" w:sz="0" w:space="0" w:color="auto"/>
            <w:bottom w:val="none" w:sz="0" w:space="0" w:color="auto"/>
            <w:right w:val="none" w:sz="0" w:space="0" w:color="auto"/>
          </w:divBdr>
        </w:div>
        <w:div w:id="1601912461">
          <w:marLeft w:val="0"/>
          <w:marRight w:val="0"/>
          <w:marTop w:val="0"/>
          <w:marBottom w:val="0"/>
          <w:divBdr>
            <w:top w:val="none" w:sz="0" w:space="0" w:color="auto"/>
            <w:left w:val="none" w:sz="0" w:space="0" w:color="auto"/>
            <w:bottom w:val="none" w:sz="0" w:space="0" w:color="auto"/>
            <w:right w:val="none" w:sz="0" w:space="0" w:color="auto"/>
          </w:divBdr>
        </w:div>
        <w:div w:id="871378170">
          <w:marLeft w:val="0"/>
          <w:marRight w:val="0"/>
          <w:marTop w:val="0"/>
          <w:marBottom w:val="0"/>
          <w:divBdr>
            <w:top w:val="none" w:sz="0" w:space="0" w:color="auto"/>
            <w:left w:val="none" w:sz="0" w:space="0" w:color="auto"/>
            <w:bottom w:val="none" w:sz="0" w:space="0" w:color="auto"/>
            <w:right w:val="none" w:sz="0" w:space="0" w:color="auto"/>
          </w:divBdr>
        </w:div>
      </w:divsChild>
    </w:div>
    <w:div w:id="338239013">
      <w:bodyDiv w:val="1"/>
      <w:marLeft w:val="0"/>
      <w:marRight w:val="0"/>
      <w:marTop w:val="0"/>
      <w:marBottom w:val="0"/>
      <w:divBdr>
        <w:top w:val="none" w:sz="0" w:space="0" w:color="auto"/>
        <w:left w:val="none" w:sz="0" w:space="0" w:color="auto"/>
        <w:bottom w:val="none" w:sz="0" w:space="0" w:color="auto"/>
        <w:right w:val="none" w:sz="0" w:space="0" w:color="auto"/>
      </w:divBdr>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16246180">
      <w:bodyDiv w:val="1"/>
      <w:marLeft w:val="0"/>
      <w:marRight w:val="0"/>
      <w:marTop w:val="0"/>
      <w:marBottom w:val="0"/>
      <w:divBdr>
        <w:top w:val="none" w:sz="0" w:space="0" w:color="auto"/>
        <w:left w:val="none" w:sz="0" w:space="0" w:color="auto"/>
        <w:bottom w:val="none" w:sz="0" w:space="0" w:color="auto"/>
        <w:right w:val="none" w:sz="0" w:space="0" w:color="auto"/>
      </w:divBdr>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79924542">
      <w:bodyDiv w:val="1"/>
      <w:marLeft w:val="0"/>
      <w:marRight w:val="0"/>
      <w:marTop w:val="0"/>
      <w:marBottom w:val="0"/>
      <w:divBdr>
        <w:top w:val="none" w:sz="0" w:space="0" w:color="auto"/>
        <w:left w:val="none" w:sz="0" w:space="0" w:color="auto"/>
        <w:bottom w:val="none" w:sz="0" w:space="0" w:color="auto"/>
        <w:right w:val="none" w:sz="0" w:space="0" w:color="auto"/>
      </w:divBdr>
    </w:div>
    <w:div w:id="504712234">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77907543">
      <w:bodyDiv w:val="1"/>
      <w:marLeft w:val="0"/>
      <w:marRight w:val="0"/>
      <w:marTop w:val="0"/>
      <w:marBottom w:val="0"/>
      <w:divBdr>
        <w:top w:val="none" w:sz="0" w:space="0" w:color="auto"/>
        <w:left w:val="none" w:sz="0" w:space="0" w:color="auto"/>
        <w:bottom w:val="none" w:sz="0" w:space="0" w:color="auto"/>
        <w:right w:val="none" w:sz="0" w:space="0" w:color="auto"/>
      </w:divBdr>
    </w:div>
    <w:div w:id="596838747">
      <w:bodyDiv w:val="1"/>
      <w:marLeft w:val="0"/>
      <w:marRight w:val="0"/>
      <w:marTop w:val="0"/>
      <w:marBottom w:val="0"/>
      <w:divBdr>
        <w:top w:val="none" w:sz="0" w:space="0" w:color="auto"/>
        <w:left w:val="none" w:sz="0" w:space="0" w:color="auto"/>
        <w:bottom w:val="none" w:sz="0" w:space="0" w:color="auto"/>
        <w:right w:val="none" w:sz="0" w:space="0" w:color="auto"/>
      </w:divBdr>
    </w:div>
    <w:div w:id="761335792">
      <w:bodyDiv w:val="1"/>
      <w:marLeft w:val="0"/>
      <w:marRight w:val="0"/>
      <w:marTop w:val="0"/>
      <w:marBottom w:val="0"/>
      <w:divBdr>
        <w:top w:val="none" w:sz="0" w:space="0" w:color="auto"/>
        <w:left w:val="none" w:sz="0" w:space="0" w:color="auto"/>
        <w:bottom w:val="none" w:sz="0" w:space="0" w:color="auto"/>
        <w:right w:val="none" w:sz="0" w:space="0" w:color="auto"/>
      </w:divBdr>
      <w:divsChild>
        <w:div w:id="1005129800">
          <w:marLeft w:val="0"/>
          <w:marRight w:val="0"/>
          <w:marTop w:val="0"/>
          <w:marBottom w:val="0"/>
          <w:divBdr>
            <w:top w:val="none" w:sz="0" w:space="0" w:color="auto"/>
            <w:left w:val="none" w:sz="0" w:space="0" w:color="auto"/>
            <w:bottom w:val="none" w:sz="0" w:space="0" w:color="auto"/>
            <w:right w:val="none" w:sz="0" w:space="0" w:color="auto"/>
          </w:divBdr>
          <w:divsChild>
            <w:div w:id="1119881255">
              <w:marLeft w:val="0"/>
              <w:marRight w:val="0"/>
              <w:marTop w:val="0"/>
              <w:marBottom w:val="0"/>
              <w:divBdr>
                <w:top w:val="none" w:sz="0" w:space="0" w:color="auto"/>
                <w:left w:val="none" w:sz="0" w:space="0" w:color="auto"/>
                <w:bottom w:val="none" w:sz="0" w:space="0" w:color="auto"/>
                <w:right w:val="none" w:sz="0" w:space="0" w:color="auto"/>
              </w:divBdr>
            </w:div>
            <w:div w:id="1081753738">
              <w:marLeft w:val="0"/>
              <w:marRight w:val="0"/>
              <w:marTop w:val="0"/>
              <w:marBottom w:val="0"/>
              <w:divBdr>
                <w:top w:val="none" w:sz="0" w:space="0" w:color="auto"/>
                <w:left w:val="none" w:sz="0" w:space="0" w:color="auto"/>
                <w:bottom w:val="none" w:sz="0" w:space="0" w:color="auto"/>
                <w:right w:val="none" w:sz="0" w:space="0" w:color="auto"/>
              </w:divBdr>
            </w:div>
            <w:div w:id="50810183">
              <w:marLeft w:val="0"/>
              <w:marRight w:val="0"/>
              <w:marTop w:val="0"/>
              <w:marBottom w:val="0"/>
              <w:divBdr>
                <w:top w:val="none" w:sz="0" w:space="0" w:color="auto"/>
                <w:left w:val="none" w:sz="0" w:space="0" w:color="auto"/>
                <w:bottom w:val="none" w:sz="0" w:space="0" w:color="auto"/>
                <w:right w:val="none" w:sz="0" w:space="0" w:color="auto"/>
              </w:divBdr>
            </w:div>
            <w:div w:id="1095058861">
              <w:marLeft w:val="0"/>
              <w:marRight w:val="0"/>
              <w:marTop w:val="0"/>
              <w:marBottom w:val="0"/>
              <w:divBdr>
                <w:top w:val="none" w:sz="0" w:space="0" w:color="auto"/>
                <w:left w:val="none" w:sz="0" w:space="0" w:color="auto"/>
                <w:bottom w:val="none" w:sz="0" w:space="0" w:color="auto"/>
                <w:right w:val="none" w:sz="0" w:space="0" w:color="auto"/>
              </w:divBdr>
            </w:div>
            <w:div w:id="608468100">
              <w:marLeft w:val="0"/>
              <w:marRight w:val="0"/>
              <w:marTop w:val="0"/>
              <w:marBottom w:val="0"/>
              <w:divBdr>
                <w:top w:val="none" w:sz="0" w:space="0" w:color="auto"/>
                <w:left w:val="none" w:sz="0" w:space="0" w:color="auto"/>
                <w:bottom w:val="none" w:sz="0" w:space="0" w:color="auto"/>
                <w:right w:val="none" w:sz="0" w:space="0" w:color="auto"/>
              </w:divBdr>
            </w:div>
            <w:div w:id="2134133831">
              <w:marLeft w:val="0"/>
              <w:marRight w:val="0"/>
              <w:marTop w:val="0"/>
              <w:marBottom w:val="0"/>
              <w:divBdr>
                <w:top w:val="none" w:sz="0" w:space="0" w:color="auto"/>
                <w:left w:val="none" w:sz="0" w:space="0" w:color="auto"/>
                <w:bottom w:val="none" w:sz="0" w:space="0" w:color="auto"/>
                <w:right w:val="none" w:sz="0" w:space="0" w:color="auto"/>
              </w:divBdr>
            </w:div>
            <w:div w:id="1769306225">
              <w:marLeft w:val="0"/>
              <w:marRight w:val="0"/>
              <w:marTop w:val="0"/>
              <w:marBottom w:val="0"/>
              <w:divBdr>
                <w:top w:val="none" w:sz="0" w:space="0" w:color="auto"/>
                <w:left w:val="none" w:sz="0" w:space="0" w:color="auto"/>
                <w:bottom w:val="none" w:sz="0" w:space="0" w:color="auto"/>
                <w:right w:val="none" w:sz="0" w:space="0" w:color="auto"/>
              </w:divBdr>
            </w:div>
            <w:div w:id="578486345">
              <w:marLeft w:val="0"/>
              <w:marRight w:val="0"/>
              <w:marTop w:val="0"/>
              <w:marBottom w:val="0"/>
              <w:divBdr>
                <w:top w:val="none" w:sz="0" w:space="0" w:color="auto"/>
                <w:left w:val="none" w:sz="0" w:space="0" w:color="auto"/>
                <w:bottom w:val="none" w:sz="0" w:space="0" w:color="auto"/>
                <w:right w:val="none" w:sz="0" w:space="0" w:color="auto"/>
              </w:divBdr>
            </w:div>
            <w:div w:id="1799107090">
              <w:marLeft w:val="0"/>
              <w:marRight w:val="0"/>
              <w:marTop w:val="0"/>
              <w:marBottom w:val="0"/>
              <w:divBdr>
                <w:top w:val="none" w:sz="0" w:space="0" w:color="auto"/>
                <w:left w:val="none" w:sz="0" w:space="0" w:color="auto"/>
                <w:bottom w:val="none" w:sz="0" w:space="0" w:color="auto"/>
                <w:right w:val="none" w:sz="0" w:space="0" w:color="auto"/>
              </w:divBdr>
            </w:div>
            <w:div w:id="2107731675">
              <w:marLeft w:val="0"/>
              <w:marRight w:val="0"/>
              <w:marTop w:val="0"/>
              <w:marBottom w:val="0"/>
              <w:divBdr>
                <w:top w:val="none" w:sz="0" w:space="0" w:color="auto"/>
                <w:left w:val="none" w:sz="0" w:space="0" w:color="auto"/>
                <w:bottom w:val="none" w:sz="0" w:space="0" w:color="auto"/>
                <w:right w:val="none" w:sz="0" w:space="0" w:color="auto"/>
              </w:divBdr>
            </w:div>
            <w:div w:id="1577475152">
              <w:marLeft w:val="0"/>
              <w:marRight w:val="0"/>
              <w:marTop w:val="0"/>
              <w:marBottom w:val="0"/>
              <w:divBdr>
                <w:top w:val="none" w:sz="0" w:space="0" w:color="auto"/>
                <w:left w:val="none" w:sz="0" w:space="0" w:color="auto"/>
                <w:bottom w:val="none" w:sz="0" w:space="0" w:color="auto"/>
                <w:right w:val="none" w:sz="0" w:space="0" w:color="auto"/>
              </w:divBdr>
            </w:div>
            <w:div w:id="96953402">
              <w:marLeft w:val="0"/>
              <w:marRight w:val="0"/>
              <w:marTop w:val="0"/>
              <w:marBottom w:val="0"/>
              <w:divBdr>
                <w:top w:val="none" w:sz="0" w:space="0" w:color="auto"/>
                <w:left w:val="none" w:sz="0" w:space="0" w:color="auto"/>
                <w:bottom w:val="none" w:sz="0" w:space="0" w:color="auto"/>
                <w:right w:val="none" w:sz="0" w:space="0" w:color="auto"/>
              </w:divBdr>
            </w:div>
            <w:div w:id="705838619">
              <w:marLeft w:val="0"/>
              <w:marRight w:val="0"/>
              <w:marTop w:val="0"/>
              <w:marBottom w:val="0"/>
              <w:divBdr>
                <w:top w:val="none" w:sz="0" w:space="0" w:color="auto"/>
                <w:left w:val="none" w:sz="0" w:space="0" w:color="auto"/>
                <w:bottom w:val="none" w:sz="0" w:space="0" w:color="auto"/>
                <w:right w:val="none" w:sz="0" w:space="0" w:color="auto"/>
              </w:divBdr>
            </w:div>
            <w:div w:id="614286031">
              <w:marLeft w:val="0"/>
              <w:marRight w:val="0"/>
              <w:marTop w:val="0"/>
              <w:marBottom w:val="0"/>
              <w:divBdr>
                <w:top w:val="none" w:sz="0" w:space="0" w:color="auto"/>
                <w:left w:val="none" w:sz="0" w:space="0" w:color="auto"/>
                <w:bottom w:val="none" w:sz="0" w:space="0" w:color="auto"/>
                <w:right w:val="none" w:sz="0" w:space="0" w:color="auto"/>
              </w:divBdr>
            </w:div>
            <w:div w:id="274098882">
              <w:marLeft w:val="0"/>
              <w:marRight w:val="0"/>
              <w:marTop w:val="0"/>
              <w:marBottom w:val="0"/>
              <w:divBdr>
                <w:top w:val="none" w:sz="0" w:space="0" w:color="auto"/>
                <w:left w:val="none" w:sz="0" w:space="0" w:color="auto"/>
                <w:bottom w:val="none" w:sz="0" w:space="0" w:color="auto"/>
                <w:right w:val="none" w:sz="0" w:space="0" w:color="auto"/>
              </w:divBdr>
            </w:div>
            <w:div w:id="1301420260">
              <w:marLeft w:val="0"/>
              <w:marRight w:val="0"/>
              <w:marTop w:val="0"/>
              <w:marBottom w:val="0"/>
              <w:divBdr>
                <w:top w:val="none" w:sz="0" w:space="0" w:color="auto"/>
                <w:left w:val="none" w:sz="0" w:space="0" w:color="auto"/>
                <w:bottom w:val="none" w:sz="0" w:space="0" w:color="auto"/>
                <w:right w:val="none" w:sz="0" w:space="0" w:color="auto"/>
              </w:divBdr>
            </w:div>
            <w:div w:id="2110005613">
              <w:marLeft w:val="0"/>
              <w:marRight w:val="0"/>
              <w:marTop w:val="0"/>
              <w:marBottom w:val="0"/>
              <w:divBdr>
                <w:top w:val="none" w:sz="0" w:space="0" w:color="auto"/>
                <w:left w:val="none" w:sz="0" w:space="0" w:color="auto"/>
                <w:bottom w:val="none" w:sz="0" w:space="0" w:color="auto"/>
                <w:right w:val="none" w:sz="0" w:space="0" w:color="auto"/>
              </w:divBdr>
            </w:div>
            <w:div w:id="1996914522">
              <w:marLeft w:val="0"/>
              <w:marRight w:val="0"/>
              <w:marTop w:val="0"/>
              <w:marBottom w:val="0"/>
              <w:divBdr>
                <w:top w:val="none" w:sz="0" w:space="0" w:color="auto"/>
                <w:left w:val="none" w:sz="0" w:space="0" w:color="auto"/>
                <w:bottom w:val="none" w:sz="0" w:space="0" w:color="auto"/>
                <w:right w:val="none" w:sz="0" w:space="0" w:color="auto"/>
              </w:divBdr>
            </w:div>
            <w:div w:id="1117023574">
              <w:marLeft w:val="0"/>
              <w:marRight w:val="0"/>
              <w:marTop w:val="0"/>
              <w:marBottom w:val="0"/>
              <w:divBdr>
                <w:top w:val="none" w:sz="0" w:space="0" w:color="auto"/>
                <w:left w:val="none" w:sz="0" w:space="0" w:color="auto"/>
                <w:bottom w:val="none" w:sz="0" w:space="0" w:color="auto"/>
                <w:right w:val="none" w:sz="0" w:space="0" w:color="auto"/>
              </w:divBdr>
            </w:div>
            <w:div w:id="763694753">
              <w:marLeft w:val="0"/>
              <w:marRight w:val="0"/>
              <w:marTop w:val="0"/>
              <w:marBottom w:val="0"/>
              <w:divBdr>
                <w:top w:val="none" w:sz="0" w:space="0" w:color="auto"/>
                <w:left w:val="none" w:sz="0" w:space="0" w:color="auto"/>
                <w:bottom w:val="none" w:sz="0" w:space="0" w:color="auto"/>
                <w:right w:val="none" w:sz="0" w:space="0" w:color="auto"/>
              </w:divBdr>
            </w:div>
            <w:div w:id="939219448">
              <w:marLeft w:val="0"/>
              <w:marRight w:val="0"/>
              <w:marTop w:val="0"/>
              <w:marBottom w:val="0"/>
              <w:divBdr>
                <w:top w:val="none" w:sz="0" w:space="0" w:color="auto"/>
                <w:left w:val="none" w:sz="0" w:space="0" w:color="auto"/>
                <w:bottom w:val="none" w:sz="0" w:space="0" w:color="auto"/>
                <w:right w:val="none" w:sz="0" w:space="0" w:color="auto"/>
              </w:divBdr>
            </w:div>
            <w:div w:id="556087726">
              <w:marLeft w:val="0"/>
              <w:marRight w:val="0"/>
              <w:marTop w:val="0"/>
              <w:marBottom w:val="0"/>
              <w:divBdr>
                <w:top w:val="none" w:sz="0" w:space="0" w:color="auto"/>
                <w:left w:val="none" w:sz="0" w:space="0" w:color="auto"/>
                <w:bottom w:val="none" w:sz="0" w:space="0" w:color="auto"/>
                <w:right w:val="none" w:sz="0" w:space="0" w:color="auto"/>
              </w:divBdr>
            </w:div>
            <w:div w:id="1347438403">
              <w:marLeft w:val="0"/>
              <w:marRight w:val="0"/>
              <w:marTop w:val="0"/>
              <w:marBottom w:val="0"/>
              <w:divBdr>
                <w:top w:val="none" w:sz="0" w:space="0" w:color="auto"/>
                <w:left w:val="none" w:sz="0" w:space="0" w:color="auto"/>
                <w:bottom w:val="none" w:sz="0" w:space="0" w:color="auto"/>
                <w:right w:val="none" w:sz="0" w:space="0" w:color="auto"/>
              </w:divBdr>
            </w:div>
            <w:div w:id="1653749897">
              <w:marLeft w:val="0"/>
              <w:marRight w:val="0"/>
              <w:marTop w:val="0"/>
              <w:marBottom w:val="0"/>
              <w:divBdr>
                <w:top w:val="none" w:sz="0" w:space="0" w:color="auto"/>
                <w:left w:val="none" w:sz="0" w:space="0" w:color="auto"/>
                <w:bottom w:val="none" w:sz="0" w:space="0" w:color="auto"/>
                <w:right w:val="none" w:sz="0" w:space="0" w:color="auto"/>
              </w:divBdr>
            </w:div>
            <w:div w:id="2066679253">
              <w:marLeft w:val="0"/>
              <w:marRight w:val="0"/>
              <w:marTop w:val="0"/>
              <w:marBottom w:val="0"/>
              <w:divBdr>
                <w:top w:val="none" w:sz="0" w:space="0" w:color="auto"/>
                <w:left w:val="none" w:sz="0" w:space="0" w:color="auto"/>
                <w:bottom w:val="none" w:sz="0" w:space="0" w:color="auto"/>
                <w:right w:val="none" w:sz="0" w:space="0" w:color="auto"/>
              </w:divBdr>
            </w:div>
            <w:div w:id="1485393835">
              <w:marLeft w:val="0"/>
              <w:marRight w:val="0"/>
              <w:marTop w:val="0"/>
              <w:marBottom w:val="0"/>
              <w:divBdr>
                <w:top w:val="none" w:sz="0" w:space="0" w:color="auto"/>
                <w:left w:val="none" w:sz="0" w:space="0" w:color="auto"/>
                <w:bottom w:val="none" w:sz="0" w:space="0" w:color="auto"/>
                <w:right w:val="none" w:sz="0" w:space="0" w:color="auto"/>
              </w:divBdr>
            </w:div>
            <w:div w:id="410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49619">
      <w:bodyDiv w:val="1"/>
      <w:marLeft w:val="0"/>
      <w:marRight w:val="0"/>
      <w:marTop w:val="0"/>
      <w:marBottom w:val="0"/>
      <w:divBdr>
        <w:top w:val="none" w:sz="0" w:space="0" w:color="auto"/>
        <w:left w:val="none" w:sz="0" w:space="0" w:color="auto"/>
        <w:bottom w:val="none" w:sz="0" w:space="0" w:color="auto"/>
        <w:right w:val="none" w:sz="0" w:space="0" w:color="auto"/>
      </w:divBdr>
    </w:div>
    <w:div w:id="904334784">
      <w:bodyDiv w:val="1"/>
      <w:marLeft w:val="0"/>
      <w:marRight w:val="0"/>
      <w:marTop w:val="0"/>
      <w:marBottom w:val="0"/>
      <w:divBdr>
        <w:top w:val="none" w:sz="0" w:space="0" w:color="auto"/>
        <w:left w:val="none" w:sz="0" w:space="0" w:color="auto"/>
        <w:bottom w:val="none" w:sz="0" w:space="0" w:color="auto"/>
        <w:right w:val="none" w:sz="0" w:space="0" w:color="auto"/>
      </w:divBdr>
    </w:div>
    <w:div w:id="983969117">
      <w:bodyDiv w:val="1"/>
      <w:marLeft w:val="0"/>
      <w:marRight w:val="0"/>
      <w:marTop w:val="0"/>
      <w:marBottom w:val="0"/>
      <w:divBdr>
        <w:top w:val="none" w:sz="0" w:space="0" w:color="auto"/>
        <w:left w:val="none" w:sz="0" w:space="0" w:color="auto"/>
        <w:bottom w:val="none" w:sz="0" w:space="0" w:color="auto"/>
        <w:right w:val="none" w:sz="0" w:space="0" w:color="auto"/>
      </w:divBdr>
    </w:div>
    <w:div w:id="1004169623">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32938718">
      <w:bodyDiv w:val="1"/>
      <w:marLeft w:val="0"/>
      <w:marRight w:val="0"/>
      <w:marTop w:val="0"/>
      <w:marBottom w:val="0"/>
      <w:divBdr>
        <w:top w:val="none" w:sz="0" w:space="0" w:color="auto"/>
        <w:left w:val="none" w:sz="0" w:space="0" w:color="auto"/>
        <w:bottom w:val="none" w:sz="0" w:space="0" w:color="auto"/>
        <w:right w:val="none" w:sz="0" w:space="0" w:color="auto"/>
      </w:divBdr>
      <w:divsChild>
        <w:div w:id="560096902">
          <w:marLeft w:val="0"/>
          <w:marRight w:val="0"/>
          <w:marTop w:val="0"/>
          <w:marBottom w:val="0"/>
          <w:divBdr>
            <w:top w:val="none" w:sz="0" w:space="0" w:color="auto"/>
            <w:left w:val="none" w:sz="0" w:space="0" w:color="auto"/>
            <w:bottom w:val="none" w:sz="0" w:space="0" w:color="auto"/>
            <w:right w:val="none" w:sz="0" w:space="0" w:color="auto"/>
          </w:divBdr>
        </w:div>
        <w:div w:id="956717333">
          <w:marLeft w:val="0"/>
          <w:marRight w:val="0"/>
          <w:marTop w:val="0"/>
          <w:marBottom w:val="0"/>
          <w:divBdr>
            <w:top w:val="none" w:sz="0" w:space="0" w:color="auto"/>
            <w:left w:val="none" w:sz="0" w:space="0" w:color="auto"/>
            <w:bottom w:val="none" w:sz="0" w:space="0" w:color="auto"/>
            <w:right w:val="none" w:sz="0" w:space="0" w:color="auto"/>
          </w:divBdr>
        </w:div>
        <w:div w:id="762185372">
          <w:marLeft w:val="0"/>
          <w:marRight w:val="0"/>
          <w:marTop w:val="0"/>
          <w:marBottom w:val="0"/>
          <w:divBdr>
            <w:top w:val="none" w:sz="0" w:space="0" w:color="auto"/>
            <w:left w:val="none" w:sz="0" w:space="0" w:color="auto"/>
            <w:bottom w:val="none" w:sz="0" w:space="0" w:color="auto"/>
            <w:right w:val="none" w:sz="0" w:space="0" w:color="auto"/>
          </w:divBdr>
        </w:div>
        <w:div w:id="728726071">
          <w:marLeft w:val="0"/>
          <w:marRight w:val="0"/>
          <w:marTop w:val="0"/>
          <w:marBottom w:val="0"/>
          <w:divBdr>
            <w:top w:val="none" w:sz="0" w:space="0" w:color="auto"/>
            <w:left w:val="none" w:sz="0" w:space="0" w:color="auto"/>
            <w:bottom w:val="none" w:sz="0" w:space="0" w:color="auto"/>
            <w:right w:val="none" w:sz="0" w:space="0" w:color="auto"/>
          </w:divBdr>
        </w:div>
        <w:div w:id="1065833335">
          <w:marLeft w:val="0"/>
          <w:marRight w:val="0"/>
          <w:marTop w:val="0"/>
          <w:marBottom w:val="0"/>
          <w:divBdr>
            <w:top w:val="none" w:sz="0" w:space="0" w:color="auto"/>
            <w:left w:val="none" w:sz="0" w:space="0" w:color="auto"/>
            <w:bottom w:val="none" w:sz="0" w:space="0" w:color="auto"/>
            <w:right w:val="none" w:sz="0" w:space="0" w:color="auto"/>
          </w:divBdr>
        </w:div>
        <w:div w:id="473761252">
          <w:marLeft w:val="0"/>
          <w:marRight w:val="0"/>
          <w:marTop w:val="0"/>
          <w:marBottom w:val="0"/>
          <w:divBdr>
            <w:top w:val="none" w:sz="0" w:space="0" w:color="auto"/>
            <w:left w:val="none" w:sz="0" w:space="0" w:color="auto"/>
            <w:bottom w:val="none" w:sz="0" w:space="0" w:color="auto"/>
            <w:right w:val="none" w:sz="0" w:space="0" w:color="auto"/>
          </w:divBdr>
        </w:div>
        <w:div w:id="2048292559">
          <w:marLeft w:val="0"/>
          <w:marRight w:val="0"/>
          <w:marTop w:val="0"/>
          <w:marBottom w:val="0"/>
          <w:divBdr>
            <w:top w:val="none" w:sz="0" w:space="0" w:color="auto"/>
            <w:left w:val="none" w:sz="0" w:space="0" w:color="auto"/>
            <w:bottom w:val="none" w:sz="0" w:space="0" w:color="auto"/>
            <w:right w:val="none" w:sz="0" w:space="0" w:color="auto"/>
          </w:divBdr>
        </w:div>
        <w:div w:id="2131238064">
          <w:marLeft w:val="0"/>
          <w:marRight w:val="0"/>
          <w:marTop w:val="0"/>
          <w:marBottom w:val="0"/>
          <w:divBdr>
            <w:top w:val="none" w:sz="0" w:space="0" w:color="auto"/>
            <w:left w:val="none" w:sz="0" w:space="0" w:color="auto"/>
            <w:bottom w:val="none" w:sz="0" w:space="0" w:color="auto"/>
            <w:right w:val="none" w:sz="0" w:space="0" w:color="auto"/>
          </w:divBdr>
        </w:div>
        <w:div w:id="619729869">
          <w:marLeft w:val="0"/>
          <w:marRight w:val="0"/>
          <w:marTop w:val="0"/>
          <w:marBottom w:val="0"/>
          <w:divBdr>
            <w:top w:val="none" w:sz="0" w:space="0" w:color="auto"/>
            <w:left w:val="none" w:sz="0" w:space="0" w:color="auto"/>
            <w:bottom w:val="none" w:sz="0" w:space="0" w:color="auto"/>
            <w:right w:val="none" w:sz="0" w:space="0" w:color="auto"/>
          </w:divBdr>
        </w:div>
        <w:div w:id="43602084">
          <w:marLeft w:val="0"/>
          <w:marRight w:val="0"/>
          <w:marTop w:val="0"/>
          <w:marBottom w:val="0"/>
          <w:divBdr>
            <w:top w:val="none" w:sz="0" w:space="0" w:color="auto"/>
            <w:left w:val="none" w:sz="0" w:space="0" w:color="auto"/>
            <w:bottom w:val="none" w:sz="0" w:space="0" w:color="auto"/>
            <w:right w:val="none" w:sz="0" w:space="0" w:color="auto"/>
          </w:divBdr>
        </w:div>
        <w:div w:id="1437018710">
          <w:marLeft w:val="0"/>
          <w:marRight w:val="0"/>
          <w:marTop w:val="0"/>
          <w:marBottom w:val="0"/>
          <w:divBdr>
            <w:top w:val="none" w:sz="0" w:space="0" w:color="auto"/>
            <w:left w:val="none" w:sz="0" w:space="0" w:color="auto"/>
            <w:bottom w:val="none" w:sz="0" w:space="0" w:color="auto"/>
            <w:right w:val="none" w:sz="0" w:space="0" w:color="auto"/>
          </w:divBdr>
        </w:div>
        <w:div w:id="1016809245">
          <w:marLeft w:val="0"/>
          <w:marRight w:val="0"/>
          <w:marTop w:val="0"/>
          <w:marBottom w:val="0"/>
          <w:divBdr>
            <w:top w:val="none" w:sz="0" w:space="0" w:color="auto"/>
            <w:left w:val="none" w:sz="0" w:space="0" w:color="auto"/>
            <w:bottom w:val="none" w:sz="0" w:space="0" w:color="auto"/>
            <w:right w:val="none" w:sz="0" w:space="0" w:color="auto"/>
          </w:divBdr>
        </w:div>
      </w:divsChild>
    </w:div>
    <w:div w:id="1180853130">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17046250">
      <w:bodyDiv w:val="1"/>
      <w:marLeft w:val="0"/>
      <w:marRight w:val="0"/>
      <w:marTop w:val="0"/>
      <w:marBottom w:val="0"/>
      <w:divBdr>
        <w:top w:val="none" w:sz="0" w:space="0" w:color="auto"/>
        <w:left w:val="none" w:sz="0" w:space="0" w:color="auto"/>
        <w:bottom w:val="none" w:sz="0" w:space="0" w:color="auto"/>
        <w:right w:val="none" w:sz="0" w:space="0" w:color="auto"/>
      </w:divBdr>
    </w:div>
    <w:div w:id="1477912268">
      <w:bodyDiv w:val="1"/>
      <w:marLeft w:val="0"/>
      <w:marRight w:val="0"/>
      <w:marTop w:val="0"/>
      <w:marBottom w:val="0"/>
      <w:divBdr>
        <w:top w:val="none" w:sz="0" w:space="0" w:color="auto"/>
        <w:left w:val="none" w:sz="0" w:space="0" w:color="auto"/>
        <w:bottom w:val="none" w:sz="0" w:space="0" w:color="auto"/>
        <w:right w:val="none" w:sz="0" w:space="0" w:color="auto"/>
      </w:divBdr>
    </w:div>
    <w:div w:id="1504010739">
      <w:bodyDiv w:val="1"/>
      <w:marLeft w:val="0"/>
      <w:marRight w:val="0"/>
      <w:marTop w:val="0"/>
      <w:marBottom w:val="0"/>
      <w:divBdr>
        <w:top w:val="none" w:sz="0" w:space="0" w:color="auto"/>
        <w:left w:val="none" w:sz="0" w:space="0" w:color="auto"/>
        <w:bottom w:val="none" w:sz="0" w:space="0" w:color="auto"/>
        <w:right w:val="none" w:sz="0" w:space="0" w:color="auto"/>
      </w:divBdr>
    </w:div>
    <w:div w:id="1518815218">
      <w:bodyDiv w:val="1"/>
      <w:marLeft w:val="0"/>
      <w:marRight w:val="0"/>
      <w:marTop w:val="0"/>
      <w:marBottom w:val="0"/>
      <w:divBdr>
        <w:top w:val="none" w:sz="0" w:space="0" w:color="auto"/>
        <w:left w:val="none" w:sz="0" w:space="0" w:color="auto"/>
        <w:bottom w:val="none" w:sz="0" w:space="0" w:color="auto"/>
        <w:right w:val="none" w:sz="0" w:space="0" w:color="auto"/>
      </w:divBdr>
      <w:divsChild>
        <w:div w:id="402262566">
          <w:marLeft w:val="0"/>
          <w:marRight w:val="0"/>
          <w:marTop w:val="0"/>
          <w:marBottom w:val="0"/>
          <w:divBdr>
            <w:top w:val="none" w:sz="0" w:space="0" w:color="auto"/>
            <w:left w:val="none" w:sz="0" w:space="0" w:color="auto"/>
            <w:bottom w:val="none" w:sz="0" w:space="0" w:color="auto"/>
            <w:right w:val="none" w:sz="0" w:space="0" w:color="auto"/>
          </w:divBdr>
        </w:div>
        <w:div w:id="1433667151">
          <w:marLeft w:val="0"/>
          <w:marRight w:val="0"/>
          <w:marTop w:val="0"/>
          <w:marBottom w:val="0"/>
          <w:divBdr>
            <w:top w:val="none" w:sz="0" w:space="0" w:color="auto"/>
            <w:left w:val="none" w:sz="0" w:space="0" w:color="auto"/>
            <w:bottom w:val="none" w:sz="0" w:space="0" w:color="auto"/>
            <w:right w:val="none" w:sz="0" w:space="0" w:color="auto"/>
          </w:divBdr>
        </w:div>
        <w:div w:id="343168333">
          <w:marLeft w:val="0"/>
          <w:marRight w:val="0"/>
          <w:marTop w:val="0"/>
          <w:marBottom w:val="0"/>
          <w:divBdr>
            <w:top w:val="none" w:sz="0" w:space="0" w:color="auto"/>
            <w:left w:val="none" w:sz="0" w:space="0" w:color="auto"/>
            <w:bottom w:val="none" w:sz="0" w:space="0" w:color="auto"/>
            <w:right w:val="none" w:sz="0" w:space="0" w:color="auto"/>
          </w:divBdr>
        </w:div>
        <w:div w:id="2111123447">
          <w:marLeft w:val="0"/>
          <w:marRight w:val="0"/>
          <w:marTop w:val="0"/>
          <w:marBottom w:val="0"/>
          <w:divBdr>
            <w:top w:val="none" w:sz="0" w:space="0" w:color="auto"/>
            <w:left w:val="none" w:sz="0" w:space="0" w:color="auto"/>
            <w:bottom w:val="none" w:sz="0" w:space="0" w:color="auto"/>
            <w:right w:val="none" w:sz="0" w:space="0" w:color="auto"/>
          </w:divBdr>
        </w:div>
        <w:div w:id="1074276344">
          <w:marLeft w:val="0"/>
          <w:marRight w:val="0"/>
          <w:marTop w:val="0"/>
          <w:marBottom w:val="0"/>
          <w:divBdr>
            <w:top w:val="none" w:sz="0" w:space="0" w:color="auto"/>
            <w:left w:val="none" w:sz="0" w:space="0" w:color="auto"/>
            <w:bottom w:val="none" w:sz="0" w:space="0" w:color="auto"/>
            <w:right w:val="none" w:sz="0" w:space="0" w:color="auto"/>
          </w:divBdr>
        </w:div>
        <w:div w:id="1888881452">
          <w:marLeft w:val="0"/>
          <w:marRight w:val="0"/>
          <w:marTop w:val="0"/>
          <w:marBottom w:val="0"/>
          <w:divBdr>
            <w:top w:val="none" w:sz="0" w:space="0" w:color="auto"/>
            <w:left w:val="none" w:sz="0" w:space="0" w:color="auto"/>
            <w:bottom w:val="none" w:sz="0" w:space="0" w:color="auto"/>
            <w:right w:val="none" w:sz="0" w:space="0" w:color="auto"/>
          </w:divBdr>
        </w:div>
        <w:div w:id="319965267">
          <w:marLeft w:val="0"/>
          <w:marRight w:val="0"/>
          <w:marTop w:val="0"/>
          <w:marBottom w:val="0"/>
          <w:divBdr>
            <w:top w:val="none" w:sz="0" w:space="0" w:color="auto"/>
            <w:left w:val="none" w:sz="0" w:space="0" w:color="auto"/>
            <w:bottom w:val="none" w:sz="0" w:space="0" w:color="auto"/>
            <w:right w:val="none" w:sz="0" w:space="0" w:color="auto"/>
          </w:divBdr>
        </w:div>
        <w:div w:id="981228609">
          <w:marLeft w:val="0"/>
          <w:marRight w:val="0"/>
          <w:marTop w:val="0"/>
          <w:marBottom w:val="0"/>
          <w:divBdr>
            <w:top w:val="none" w:sz="0" w:space="0" w:color="auto"/>
            <w:left w:val="none" w:sz="0" w:space="0" w:color="auto"/>
            <w:bottom w:val="none" w:sz="0" w:space="0" w:color="auto"/>
            <w:right w:val="none" w:sz="0" w:space="0" w:color="auto"/>
          </w:divBdr>
        </w:div>
        <w:div w:id="1429159909">
          <w:marLeft w:val="0"/>
          <w:marRight w:val="0"/>
          <w:marTop w:val="0"/>
          <w:marBottom w:val="0"/>
          <w:divBdr>
            <w:top w:val="none" w:sz="0" w:space="0" w:color="auto"/>
            <w:left w:val="none" w:sz="0" w:space="0" w:color="auto"/>
            <w:bottom w:val="none" w:sz="0" w:space="0" w:color="auto"/>
            <w:right w:val="none" w:sz="0" w:space="0" w:color="auto"/>
          </w:divBdr>
        </w:div>
        <w:div w:id="1216576922">
          <w:marLeft w:val="0"/>
          <w:marRight w:val="0"/>
          <w:marTop w:val="0"/>
          <w:marBottom w:val="0"/>
          <w:divBdr>
            <w:top w:val="none" w:sz="0" w:space="0" w:color="auto"/>
            <w:left w:val="none" w:sz="0" w:space="0" w:color="auto"/>
            <w:bottom w:val="none" w:sz="0" w:space="0" w:color="auto"/>
            <w:right w:val="none" w:sz="0" w:space="0" w:color="auto"/>
          </w:divBdr>
        </w:div>
        <w:div w:id="486092951">
          <w:marLeft w:val="0"/>
          <w:marRight w:val="0"/>
          <w:marTop w:val="0"/>
          <w:marBottom w:val="0"/>
          <w:divBdr>
            <w:top w:val="none" w:sz="0" w:space="0" w:color="auto"/>
            <w:left w:val="none" w:sz="0" w:space="0" w:color="auto"/>
            <w:bottom w:val="none" w:sz="0" w:space="0" w:color="auto"/>
            <w:right w:val="none" w:sz="0" w:space="0" w:color="auto"/>
          </w:divBdr>
        </w:div>
        <w:div w:id="779493824">
          <w:marLeft w:val="0"/>
          <w:marRight w:val="0"/>
          <w:marTop w:val="0"/>
          <w:marBottom w:val="0"/>
          <w:divBdr>
            <w:top w:val="none" w:sz="0" w:space="0" w:color="auto"/>
            <w:left w:val="none" w:sz="0" w:space="0" w:color="auto"/>
            <w:bottom w:val="none" w:sz="0" w:space="0" w:color="auto"/>
            <w:right w:val="none" w:sz="0" w:space="0" w:color="auto"/>
          </w:divBdr>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10571284">
      <w:bodyDiv w:val="1"/>
      <w:marLeft w:val="0"/>
      <w:marRight w:val="0"/>
      <w:marTop w:val="0"/>
      <w:marBottom w:val="0"/>
      <w:divBdr>
        <w:top w:val="none" w:sz="0" w:space="0" w:color="auto"/>
        <w:left w:val="none" w:sz="0" w:space="0" w:color="auto"/>
        <w:bottom w:val="none" w:sz="0" w:space="0" w:color="auto"/>
        <w:right w:val="none" w:sz="0" w:space="0" w:color="auto"/>
      </w:divBdr>
    </w:div>
    <w:div w:id="1736659087">
      <w:bodyDiv w:val="1"/>
      <w:marLeft w:val="0"/>
      <w:marRight w:val="0"/>
      <w:marTop w:val="0"/>
      <w:marBottom w:val="0"/>
      <w:divBdr>
        <w:top w:val="none" w:sz="0" w:space="0" w:color="auto"/>
        <w:left w:val="none" w:sz="0" w:space="0" w:color="auto"/>
        <w:bottom w:val="none" w:sz="0" w:space="0" w:color="auto"/>
        <w:right w:val="none" w:sz="0" w:space="0" w:color="auto"/>
      </w:divBdr>
      <w:divsChild>
        <w:div w:id="1609005327">
          <w:marLeft w:val="0"/>
          <w:marRight w:val="0"/>
          <w:marTop w:val="0"/>
          <w:marBottom w:val="0"/>
          <w:divBdr>
            <w:top w:val="none" w:sz="0" w:space="0" w:color="auto"/>
            <w:left w:val="none" w:sz="0" w:space="0" w:color="auto"/>
            <w:bottom w:val="none" w:sz="0" w:space="0" w:color="auto"/>
            <w:right w:val="none" w:sz="0" w:space="0" w:color="auto"/>
          </w:divBdr>
        </w:div>
      </w:divsChild>
    </w:div>
    <w:div w:id="1838575651">
      <w:bodyDiv w:val="1"/>
      <w:marLeft w:val="0"/>
      <w:marRight w:val="0"/>
      <w:marTop w:val="0"/>
      <w:marBottom w:val="0"/>
      <w:divBdr>
        <w:top w:val="none" w:sz="0" w:space="0" w:color="auto"/>
        <w:left w:val="none" w:sz="0" w:space="0" w:color="auto"/>
        <w:bottom w:val="none" w:sz="0" w:space="0" w:color="auto"/>
        <w:right w:val="none" w:sz="0" w:space="0" w:color="auto"/>
      </w:divBdr>
      <w:divsChild>
        <w:div w:id="1468547622">
          <w:marLeft w:val="0"/>
          <w:marRight w:val="0"/>
          <w:marTop w:val="0"/>
          <w:marBottom w:val="0"/>
          <w:divBdr>
            <w:top w:val="none" w:sz="0" w:space="0" w:color="auto"/>
            <w:left w:val="none" w:sz="0" w:space="0" w:color="auto"/>
            <w:bottom w:val="none" w:sz="0" w:space="0" w:color="auto"/>
            <w:right w:val="none" w:sz="0" w:space="0" w:color="auto"/>
          </w:divBdr>
        </w:div>
        <w:div w:id="1146973377">
          <w:marLeft w:val="0"/>
          <w:marRight w:val="0"/>
          <w:marTop w:val="0"/>
          <w:marBottom w:val="0"/>
          <w:divBdr>
            <w:top w:val="none" w:sz="0" w:space="0" w:color="auto"/>
            <w:left w:val="none" w:sz="0" w:space="0" w:color="auto"/>
            <w:bottom w:val="none" w:sz="0" w:space="0" w:color="auto"/>
            <w:right w:val="none" w:sz="0" w:space="0" w:color="auto"/>
          </w:divBdr>
        </w:div>
        <w:div w:id="1597859002">
          <w:marLeft w:val="0"/>
          <w:marRight w:val="0"/>
          <w:marTop w:val="0"/>
          <w:marBottom w:val="0"/>
          <w:divBdr>
            <w:top w:val="none" w:sz="0" w:space="0" w:color="auto"/>
            <w:left w:val="none" w:sz="0" w:space="0" w:color="auto"/>
            <w:bottom w:val="none" w:sz="0" w:space="0" w:color="auto"/>
            <w:right w:val="none" w:sz="0" w:space="0" w:color="auto"/>
          </w:divBdr>
        </w:div>
        <w:div w:id="1371758748">
          <w:marLeft w:val="0"/>
          <w:marRight w:val="0"/>
          <w:marTop w:val="0"/>
          <w:marBottom w:val="0"/>
          <w:divBdr>
            <w:top w:val="none" w:sz="0" w:space="0" w:color="auto"/>
            <w:left w:val="none" w:sz="0" w:space="0" w:color="auto"/>
            <w:bottom w:val="none" w:sz="0" w:space="0" w:color="auto"/>
            <w:right w:val="none" w:sz="0" w:space="0" w:color="auto"/>
          </w:divBdr>
        </w:div>
        <w:div w:id="1770849314">
          <w:marLeft w:val="0"/>
          <w:marRight w:val="0"/>
          <w:marTop w:val="0"/>
          <w:marBottom w:val="0"/>
          <w:divBdr>
            <w:top w:val="none" w:sz="0" w:space="0" w:color="auto"/>
            <w:left w:val="none" w:sz="0" w:space="0" w:color="auto"/>
            <w:bottom w:val="none" w:sz="0" w:space="0" w:color="auto"/>
            <w:right w:val="none" w:sz="0" w:space="0" w:color="auto"/>
          </w:divBdr>
        </w:div>
        <w:div w:id="433290344">
          <w:marLeft w:val="0"/>
          <w:marRight w:val="0"/>
          <w:marTop w:val="0"/>
          <w:marBottom w:val="0"/>
          <w:divBdr>
            <w:top w:val="none" w:sz="0" w:space="0" w:color="auto"/>
            <w:left w:val="none" w:sz="0" w:space="0" w:color="auto"/>
            <w:bottom w:val="none" w:sz="0" w:space="0" w:color="auto"/>
            <w:right w:val="none" w:sz="0" w:space="0" w:color="auto"/>
          </w:divBdr>
        </w:div>
        <w:div w:id="1336763866">
          <w:marLeft w:val="0"/>
          <w:marRight w:val="0"/>
          <w:marTop w:val="0"/>
          <w:marBottom w:val="0"/>
          <w:divBdr>
            <w:top w:val="none" w:sz="0" w:space="0" w:color="auto"/>
            <w:left w:val="none" w:sz="0" w:space="0" w:color="auto"/>
            <w:bottom w:val="none" w:sz="0" w:space="0" w:color="auto"/>
            <w:right w:val="none" w:sz="0" w:space="0" w:color="auto"/>
          </w:divBdr>
        </w:div>
        <w:div w:id="242182021">
          <w:marLeft w:val="0"/>
          <w:marRight w:val="0"/>
          <w:marTop w:val="0"/>
          <w:marBottom w:val="0"/>
          <w:divBdr>
            <w:top w:val="none" w:sz="0" w:space="0" w:color="auto"/>
            <w:left w:val="none" w:sz="0" w:space="0" w:color="auto"/>
            <w:bottom w:val="none" w:sz="0" w:space="0" w:color="auto"/>
            <w:right w:val="none" w:sz="0" w:space="0" w:color="auto"/>
          </w:divBdr>
        </w:div>
      </w:divsChild>
    </w:div>
    <w:div w:id="1855849708">
      <w:bodyDiv w:val="1"/>
      <w:marLeft w:val="0"/>
      <w:marRight w:val="0"/>
      <w:marTop w:val="0"/>
      <w:marBottom w:val="0"/>
      <w:divBdr>
        <w:top w:val="none" w:sz="0" w:space="0" w:color="auto"/>
        <w:left w:val="none" w:sz="0" w:space="0" w:color="auto"/>
        <w:bottom w:val="none" w:sz="0" w:space="0" w:color="auto"/>
        <w:right w:val="none" w:sz="0" w:space="0" w:color="auto"/>
      </w:divBdr>
      <w:divsChild>
        <w:div w:id="2116363062">
          <w:marLeft w:val="0"/>
          <w:marRight w:val="0"/>
          <w:marTop w:val="0"/>
          <w:marBottom w:val="0"/>
          <w:divBdr>
            <w:top w:val="none" w:sz="0" w:space="0" w:color="auto"/>
            <w:left w:val="none" w:sz="0" w:space="0" w:color="auto"/>
            <w:bottom w:val="none" w:sz="0" w:space="0" w:color="auto"/>
            <w:right w:val="none" w:sz="0" w:space="0" w:color="auto"/>
          </w:divBdr>
        </w:div>
        <w:div w:id="1670477992">
          <w:marLeft w:val="0"/>
          <w:marRight w:val="0"/>
          <w:marTop w:val="0"/>
          <w:marBottom w:val="0"/>
          <w:divBdr>
            <w:top w:val="none" w:sz="0" w:space="0" w:color="auto"/>
            <w:left w:val="none" w:sz="0" w:space="0" w:color="auto"/>
            <w:bottom w:val="none" w:sz="0" w:space="0" w:color="auto"/>
            <w:right w:val="none" w:sz="0" w:space="0" w:color="auto"/>
          </w:divBdr>
        </w:div>
        <w:div w:id="1702777423">
          <w:marLeft w:val="0"/>
          <w:marRight w:val="0"/>
          <w:marTop w:val="0"/>
          <w:marBottom w:val="0"/>
          <w:divBdr>
            <w:top w:val="none" w:sz="0" w:space="0" w:color="auto"/>
            <w:left w:val="none" w:sz="0" w:space="0" w:color="auto"/>
            <w:bottom w:val="none" w:sz="0" w:space="0" w:color="auto"/>
            <w:right w:val="none" w:sz="0" w:space="0" w:color="auto"/>
          </w:divBdr>
        </w:div>
        <w:div w:id="821045922">
          <w:marLeft w:val="0"/>
          <w:marRight w:val="0"/>
          <w:marTop w:val="0"/>
          <w:marBottom w:val="0"/>
          <w:divBdr>
            <w:top w:val="none" w:sz="0" w:space="0" w:color="auto"/>
            <w:left w:val="none" w:sz="0" w:space="0" w:color="auto"/>
            <w:bottom w:val="none" w:sz="0" w:space="0" w:color="auto"/>
            <w:right w:val="none" w:sz="0" w:space="0" w:color="auto"/>
          </w:divBdr>
        </w:div>
        <w:div w:id="425661843">
          <w:marLeft w:val="0"/>
          <w:marRight w:val="0"/>
          <w:marTop w:val="0"/>
          <w:marBottom w:val="0"/>
          <w:divBdr>
            <w:top w:val="none" w:sz="0" w:space="0" w:color="auto"/>
            <w:left w:val="none" w:sz="0" w:space="0" w:color="auto"/>
            <w:bottom w:val="none" w:sz="0" w:space="0" w:color="auto"/>
            <w:right w:val="none" w:sz="0" w:space="0" w:color="auto"/>
          </w:divBdr>
        </w:div>
        <w:div w:id="601456522">
          <w:marLeft w:val="0"/>
          <w:marRight w:val="0"/>
          <w:marTop w:val="0"/>
          <w:marBottom w:val="0"/>
          <w:divBdr>
            <w:top w:val="none" w:sz="0" w:space="0" w:color="auto"/>
            <w:left w:val="none" w:sz="0" w:space="0" w:color="auto"/>
            <w:bottom w:val="none" w:sz="0" w:space="0" w:color="auto"/>
            <w:right w:val="none" w:sz="0" w:space="0" w:color="auto"/>
          </w:divBdr>
        </w:div>
        <w:div w:id="109514340">
          <w:marLeft w:val="0"/>
          <w:marRight w:val="0"/>
          <w:marTop w:val="0"/>
          <w:marBottom w:val="0"/>
          <w:divBdr>
            <w:top w:val="none" w:sz="0" w:space="0" w:color="auto"/>
            <w:left w:val="none" w:sz="0" w:space="0" w:color="auto"/>
            <w:bottom w:val="none" w:sz="0" w:space="0" w:color="auto"/>
            <w:right w:val="none" w:sz="0" w:space="0" w:color="auto"/>
          </w:divBdr>
        </w:div>
        <w:div w:id="544296795">
          <w:marLeft w:val="0"/>
          <w:marRight w:val="0"/>
          <w:marTop w:val="0"/>
          <w:marBottom w:val="0"/>
          <w:divBdr>
            <w:top w:val="none" w:sz="0" w:space="0" w:color="auto"/>
            <w:left w:val="none" w:sz="0" w:space="0" w:color="auto"/>
            <w:bottom w:val="none" w:sz="0" w:space="0" w:color="auto"/>
            <w:right w:val="none" w:sz="0" w:space="0" w:color="auto"/>
          </w:divBdr>
        </w:div>
        <w:div w:id="109469921">
          <w:marLeft w:val="0"/>
          <w:marRight w:val="0"/>
          <w:marTop w:val="0"/>
          <w:marBottom w:val="0"/>
          <w:divBdr>
            <w:top w:val="none" w:sz="0" w:space="0" w:color="auto"/>
            <w:left w:val="none" w:sz="0" w:space="0" w:color="auto"/>
            <w:bottom w:val="none" w:sz="0" w:space="0" w:color="auto"/>
            <w:right w:val="none" w:sz="0" w:space="0" w:color="auto"/>
          </w:divBdr>
        </w:div>
        <w:div w:id="1135173723">
          <w:marLeft w:val="0"/>
          <w:marRight w:val="0"/>
          <w:marTop w:val="0"/>
          <w:marBottom w:val="0"/>
          <w:divBdr>
            <w:top w:val="none" w:sz="0" w:space="0" w:color="auto"/>
            <w:left w:val="none" w:sz="0" w:space="0" w:color="auto"/>
            <w:bottom w:val="none" w:sz="0" w:space="0" w:color="auto"/>
            <w:right w:val="none" w:sz="0" w:space="0" w:color="auto"/>
          </w:divBdr>
        </w:div>
        <w:div w:id="796877868">
          <w:marLeft w:val="0"/>
          <w:marRight w:val="0"/>
          <w:marTop w:val="0"/>
          <w:marBottom w:val="0"/>
          <w:divBdr>
            <w:top w:val="none" w:sz="0" w:space="0" w:color="auto"/>
            <w:left w:val="none" w:sz="0" w:space="0" w:color="auto"/>
            <w:bottom w:val="none" w:sz="0" w:space="0" w:color="auto"/>
            <w:right w:val="none" w:sz="0" w:space="0" w:color="auto"/>
          </w:divBdr>
        </w:div>
        <w:div w:id="448668959">
          <w:marLeft w:val="0"/>
          <w:marRight w:val="0"/>
          <w:marTop w:val="0"/>
          <w:marBottom w:val="0"/>
          <w:divBdr>
            <w:top w:val="none" w:sz="0" w:space="0" w:color="auto"/>
            <w:left w:val="none" w:sz="0" w:space="0" w:color="auto"/>
            <w:bottom w:val="none" w:sz="0" w:space="0" w:color="auto"/>
            <w:right w:val="none" w:sz="0" w:space="0" w:color="auto"/>
          </w:divBdr>
        </w:div>
        <w:div w:id="630793949">
          <w:marLeft w:val="0"/>
          <w:marRight w:val="0"/>
          <w:marTop w:val="0"/>
          <w:marBottom w:val="0"/>
          <w:divBdr>
            <w:top w:val="none" w:sz="0" w:space="0" w:color="auto"/>
            <w:left w:val="none" w:sz="0" w:space="0" w:color="auto"/>
            <w:bottom w:val="none" w:sz="0" w:space="0" w:color="auto"/>
            <w:right w:val="none" w:sz="0" w:space="0" w:color="auto"/>
          </w:divBdr>
        </w:div>
        <w:div w:id="2085687261">
          <w:marLeft w:val="0"/>
          <w:marRight w:val="0"/>
          <w:marTop w:val="0"/>
          <w:marBottom w:val="0"/>
          <w:divBdr>
            <w:top w:val="none" w:sz="0" w:space="0" w:color="auto"/>
            <w:left w:val="none" w:sz="0" w:space="0" w:color="auto"/>
            <w:bottom w:val="none" w:sz="0" w:space="0" w:color="auto"/>
            <w:right w:val="none" w:sz="0" w:space="0" w:color="auto"/>
          </w:divBdr>
        </w:div>
        <w:div w:id="196091769">
          <w:marLeft w:val="0"/>
          <w:marRight w:val="0"/>
          <w:marTop w:val="0"/>
          <w:marBottom w:val="0"/>
          <w:divBdr>
            <w:top w:val="none" w:sz="0" w:space="0" w:color="auto"/>
            <w:left w:val="none" w:sz="0" w:space="0" w:color="auto"/>
            <w:bottom w:val="none" w:sz="0" w:space="0" w:color="auto"/>
            <w:right w:val="none" w:sz="0" w:space="0" w:color="auto"/>
          </w:divBdr>
        </w:div>
        <w:div w:id="29232686">
          <w:marLeft w:val="0"/>
          <w:marRight w:val="0"/>
          <w:marTop w:val="0"/>
          <w:marBottom w:val="0"/>
          <w:divBdr>
            <w:top w:val="none" w:sz="0" w:space="0" w:color="auto"/>
            <w:left w:val="none" w:sz="0" w:space="0" w:color="auto"/>
            <w:bottom w:val="none" w:sz="0" w:space="0" w:color="auto"/>
            <w:right w:val="none" w:sz="0" w:space="0" w:color="auto"/>
          </w:divBdr>
        </w:div>
        <w:div w:id="340282430">
          <w:marLeft w:val="0"/>
          <w:marRight w:val="0"/>
          <w:marTop w:val="0"/>
          <w:marBottom w:val="0"/>
          <w:divBdr>
            <w:top w:val="none" w:sz="0" w:space="0" w:color="auto"/>
            <w:left w:val="none" w:sz="0" w:space="0" w:color="auto"/>
            <w:bottom w:val="none" w:sz="0" w:space="0" w:color="auto"/>
            <w:right w:val="none" w:sz="0" w:space="0" w:color="auto"/>
          </w:divBdr>
        </w:div>
        <w:div w:id="44910123">
          <w:marLeft w:val="0"/>
          <w:marRight w:val="0"/>
          <w:marTop w:val="0"/>
          <w:marBottom w:val="0"/>
          <w:divBdr>
            <w:top w:val="none" w:sz="0" w:space="0" w:color="auto"/>
            <w:left w:val="none" w:sz="0" w:space="0" w:color="auto"/>
            <w:bottom w:val="none" w:sz="0" w:space="0" w:color="auto"/>
            <w:right w:val="none" w:sz="0" w:space="0" w:color="auto"/>
          </w:divBdr>
        </w:div>
        <w:div w:id="113403718">
          <w:marLeft w:val="0"/>
          <w:marRight w:val="0"/>
          <w:marTop w:val="0"/>
          <w:marBottom w:val="0"/>
          <w:divBdr>
            <w:top w:val="none" w:sz="0" w:space="0" w:color="auto"/>
            <w:left w:val="none" w:sz="0" w:space="0" w:color="auto"/>
            <w:bottom w:val="none" w:sz="0" w:space="0" w:color="auto"/>
            <w:right w:val="none" w:sz="0" w:space="0" w:color="auto"/>
          </w:divBdr>
        </w:div>
        <w:div w:id="264122872">
          <w:marLeft w:val="0"/>
          <w:marRight w:val="0"/>
          <w:marTop w:val="0"/>
          <w:marBottom w:val="0"/>
          <w:divBdr>
            <w:top w:val="none" w:sz="0" w:space="0" w:color="auto"/>
            <w:left w:val="none" w:sz="0" w:space="0" w:color="auto"/>
            <w:bottom w:val="none" w:sz="0" w:space="0" w:color="auto"/>
            <w:right w:val="none" w:sz="0" w:space="0" w:color="auto"/>
          </w:divBdr>
        </w:div>
        <w:div w:id="326128971">
          <w:marLeft w:val="0"/>
          <w:marRight w:val="0"/>
          <w:marTop w:val="0"/>
          <w:marBottom w:val="0"/>
          <w:divBdr>
            <w:top w:val="none" w:sz="0" w:space="0" w:color="auto"/>
            <w:left w:val="none" w:sz="0" w:space="0" w:color="auto"/>
            <w:bottom w:val="none" w:sz="0" w:space="0" w:color="auto"/>
            <w:right w:val="none" w:sz="0" w:space="0" w:color="auto"/>
          </w:divBdr>
        </w:div>
        <w:div w:id="854151597">
          <w:marLeft w:val="0"/>
          <w:marRight w:val="0"/>
          <w:marTop w:val="0"/>
          <w:marBottom w:val="0"/>
          <w:divBdr>
            <w:top w:val="none" w:sz="0" w:space="0" w:color="auto"/>
            <w:left w:val="none" w:sz="0" w:space="0" w:color="auto"/>
            <w:bottom w:val="none" w:sz="0" w:space="0" w:color="auto"/>
            <w:right w:val="none" w:sz="0" w:space="0" w:color="auto"/>
          </w:divBdr>
        </w:div>
      </w:divsChild>
    </w:div>
    <w:div w:id="1990552163">
      <w:bodyDiv w:val="1"/>
      <w:marLeft w:val="0"/>
      <w:marRight w:val="0"/>
      <w:marTop w:val="0"/>
      <w:marBottom w:val="0"/>
      <w:divBdr>
        <w:top w:val="none" w:sz="0" w:space="0" w:color="auto"/>
        <w:left w:val="none" w:sz="0" w:space="0" w:color="auto"/>
        <w:bottom w:val="none" w:sz="0" w:space="0" w:color="auto"/>
        <w:right w:val="none" w:sz="0" w:space="0" w:color="auto"/>
      </w:divBdr>
    </w:div>
    <w:div w:id="1997293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arcasn.ca" TargetMode="External"/><Relationship Id="rId26" Type="http://schemas.openxmlformats.org/officeDocument/2006/relationships/image" Target="media/image12.jpeg"/><Relationship Id="rId39" Type="http://schemas.openxmlformats.org/officeDocument/2006/relationships/hyperlink" Target="mailto:odette_griscti@cbu.ca"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mailto:phancock@grenfell.mun.ca"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hyperlink" Target="mailto:jrogers@stfx.ca" TargetMode="External"/><Relationship Id="rId38" Type="http://schemas.openxmlformats.org/officeDocument/2006/relationships/hyperlink" Target="mailto:phancock@grenfell.mun.ca"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wmf"/><Relationship Id="rId32" Type="http://schemas.openxmlformats.org/officeDocument/2006/relationships/hyperlink" Target="mailto:kweaver@unb.ca" TargetMode="External"/><Relationship Id="rId37" Type="http://schemas.openxmlformats.org/officeDocument/2006/relationships/hyperlink" Target="mailto:jrogers@stfx.ca"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wmf"/><Relationship Id="rId28" Type="http://schemas.openxmlformats.org/officeDocument/2006/relationships/image" Target="media/image14.jpeg"/><Relationship Id="rId36" Type="http://schemas.openxmlformats.org/officeDocument/2006/relationships/hyperlink" Target="mailto:kweaver@unb.ca" TargetMode="External"/><Relationship Id="rId10" Type="http://schemas.openxmlformats.org/officeDocument/2006/relationships/endnotes" Target="endnotes.xml"/><Relationship Id="rId19" Type="http://schemas.openxmlformats.org/officeDocument/2006/relationships/hyperlink" Target="http://www.arcasn.ca" TargetMode="External"/><Relationship Id="rId31" Type="http://schemas.openxmlformats.org/officeDocument/2006/relationships/hyperlink" Target="http://www.arcasn.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8.wmf"/><Relationship Id="rId27" Type="http://schemas.openxmlformats.org/officeDocument/2006/relationships/image" Target="media/image13.jpeg"/><Relationship Id="rId30" Type="http://schemas.openxmlformats.org/officeDocument/2006/relationships/hyperlink" Target="http://www.arcasn.ca" TargetMode="External"/><Relationship Id="rId35" Type="http://schemas.openxmlformats.org/officeDocument/2006/relationships/hyperlink" Target="mailto:odette_griscti@cbu.c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yn\AppData\Local\Temp\tf02686615-1.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C7F45607-4B0B-4E57-8DE5-947CBA6F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9AF842-6934-4A49-8463-96851103AF0C}">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BBA816AC-DB9E-472A-B7B6-23A94DC52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tf02686615-1</Template>
  <TotalTime>56</TotalTime>
  <Pages>7</Pages>
  <Words>407</Words>
  <Characters>2320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ARCASN Newletter</dc:subject>
  <dc:creator>Kathryn</dc:creator>
  <cp:lastModifiedBy>Kathryn Weaver</cp:lastModifiedBy>
  <cp:revision>4</cp:revision>
  <cp:lastPrinted>2018-05-17T19:57:00Z</cp:lastPrinted>
  <dcterms:created xsi:type="dcterms:W3CDTF">2019-06-12T14:49:00Z</dcterms:created>
  <dcterms:modified xsi:type="dcterms:W3CDTF">2019-06-12T15:49:00Z</dcterms:modified>
  <cp:contentStatus>Issue 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